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61" w:rsidRDefault="00905861" w:rsidP="0023222D">
      <w:pPr>
        <w:jc w:val="center"/>
        <w:rPr>
          <w:rFonts w:ascii="Times New Roman" w:hAnsi="Times New Roman" w:cs="Times New Roman"/>
          <w:b/>
          <w:sz w:val="28"/>
          <w:szCs w:val="28"/>
        </w:rPr>
      </w:pPr>
      <w:r w:rsidRPr="00905861">
        <w:rPr>
          <w:rFonts w:ascii="Times New Roman" w:hAnsi="Times New Roman" w:cs="Times New Roman"/>
          <w:b/>
          <w:sz w:val="28"/>
          <w:szCs w:val="28"/>
        </w:rPr>
        <w:t>UNIVERSIDAD NACIONAL AUTÓNOMA DE MÉXICO</w:t>
      </w:r>
    </w:p>
    <w:p w:rsidR="00423AEB" w:rsidRPr="00905861" w:rsidRDefault="00423AEB" w:rsidP="0023222D">
      <w:pPr>
        <w:jc w:val="center"/>
        <w:rPr>
          <w:rFonts w:ascii="Times New Roman" w:hAnsi="Times New Roman" w:cs="Times New Roman"/>
          <w:b/>
          <w:sz w:val="28"/>
          <w:szCs w:val="28"/>
        </w:rPr>
      </w:pPr>
    </w:p>
    <w:p w:rsidR="00F85B10" w:rsidRDefault="00F85B10" w:rsidP="00905861">
      <w:pPr>
        <w:jc w:val="center"/>
        <w:rPr>
          <w:rFonts w:ascii="Times New Roman" w:hAnsi="Times New Roman" w:cs="Times New Roman"/>
          <w:sz w:val="28"/>
          <w:szCs w:val="28"/>
        </w:rPr>
      </w:pPr>
      <w:r>
        <w:rPr>
          <w:rFonts w:ascii="Times New Roman" w:hAnsi="Times New Roman" w:cs="Times New Roman"/>
          <w:noProof/>
          <w:sz w:val="28"/>
          <w:szCs w:val="28"/>
          <w:lang w:eastAsia="es-MX"/>
        </w:rPr>
        <w:drawing>
          <wp:inline distT="0" distB="0" distL="0" distR="0">
            <wp:extent cx="3213248" cy="2343451"/>
            <wp:effectExtent l="19050" t="0" r="6202" b="0"/>
            <wp:docPr id="1" name="Imagen 1" descr="C:\Users\Rafael Pérez-Taylor\Pictures\seminario rupestre\BC rupestre\Santa Cat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el Pérez-Taylor\Pictures\seminario rupestre\BC rupestre\Santa Catarina.JPG"/>
                    <pic:cNvPicPr>
                      <a:picLocks noChangeAspect="1" noChangeArrowheads="1"/>
                    </pic:cNvPicPr>
                  </pic:nvPicPr>
                  <pic:blipFill>
                    <a:blip r:embed="rId7" cstate="print"/>
                    <a:srcRect/>
                    <a:stretch>
                      <a:fillRect/>
                    </a:stretch>
                  </pic:blipFill>
                  <pic:spPr bwMode="auto">
                    <a:xfrm>
                      <a:off x="0" y="0"/>
                      <a:ext cx="3208899" cy="2340279"/>
                    </a:xfrm>
                    <a:prstGeom prst="rect">
                      <a:avLst/>
                    </a:prstGeom>
                    <a:noFill/>
                    <a:ln w="9525">
                      <a:noFill/>
                      <a:miter lim="800000"/>
                      <a:headEnd/>
                      <a:tailEnd/>
                    </a:ln>
                  </pic:spPr>
                </pic:pic>
              </a:graphicData>
            </a:graphic>
          </wp:inline>
        </w:drawing>
      </w:r>
    </w:p>
    <w:p w:rsidR="00423AEB" w:rsidRDefault="00423AEB" w:rsidP="0023222D">
      <w:pPr>
        <w:jc w:val="center"/>
        <w:rPr>
          <w:rFonts w:ascii="Times New Roman" w:hAnsi="Times New Roman" w:cs="Times New Roman"/>
          <w:b/>
          <w:sz w:val="28"/>
          <w:szCs w:val="28"/>
        </w:rPr>
      </w:pPr>
    </w:p>
    <w:p w:rsidR="006B35B1" w:rsidRPr="00905861" w:rsidRDefault="0023222D" w:rsidP="0023222D">
      <w:pPr>
        <w:jc w:val="center"/>
        <w:rPr>
          <w:rFonts w:ascii="Times New Roman" w:hAnsi="Times New Roman" w:cs="Times New Roman"/>
          <w:b/>
          <w:sz w:val="28"/>
          <w:szCs w:val="28"/>
        </w:rPr>
      </w:pPr>
      <w:r w:rsidRPr="00905861">
        <w:rPr>
          <w:rFonts w:ascii="Times New Roman" w:hAnsi="Times New Roman" w:cs="Times New Roman"/>
          <w:b/>
          <w:sz w:val="28"/>
          <w:szCs w:val="28"/>
        </w:rPr>
        <w:t>Instituto de Investigaciones Antropológicas</w:t>
      </w:r>
    </w:p>
    <w:p w:rsidR="0023222D" w:rsidRDefault="0023222D" w:rsidP="0023222D">
      <w:pPr>
        <w:jc w:val="center"/>
        <w:rPr>
          <w:rFonts w:ascii="Times New Roman" w:hAnsi="Times New Roman" w:cs="Times New Roman"/>
          <w:b/>
          <w:sz w:val="28"/>
          <w:szCs w:val="28"/>
        </w:rPr>
      </w:pPr>
      <w:r w:rsidRPr="00F85B10">
        <w:rPr>
          <w:rFonts w:ascii="Times New Roman" w:hAnsi="Times New Roman" w:cs="Times New Roman"/>
          <w:b/>
          <w:sz w:val="28"/>
          <w:szCs w:val="28"/>
        </w:rPr>
        <w:t>Seminario Permanente de Antrop</w:t>
      </w:r>
      <w:r w:rsidR="00905861">
        <w:rPr>
          <w:rFonts w:ascii="Times New Roman" w:hAnsi="Times New Roman" w:cs="Times New Roman"/>
          <w:b/>
          <w:sz w:val="28"/>
          <w:szCs w:val="28"/>
        </w:rPr>
        <w:t>ología de la complejidad Humana</w:t>
      </w:r>
    </w:p>
    <w:p w:rsidR="005A7769" w:rsidRPr="00F85B10" w:rsidRDefault="005A7769" w:rsidP="0023222D">
      <w:pPr>
        <w:jc w:val="center"/>
        <w:rPr>
          <w:rFonts w:ascii="Times New Roman" w:hAnsi="Times New Roman" w:cs="Times New Roman"/>
          <w:b/>
          <w:sz w:val="28"/>
          <w:szCs w:val="28"/>
        </w:rPr>
      </w:pPr>
      <w:r>
        <w:rPr>
          <w:rFonts w:ascii="Times New Roman" w:hAnsi="Times New Roman" w:cs="Times New Roman"/>
          <w:b/>
          <w:sz w:val="28"/>
          <w:szCs w:val="28"/>
        </w:rPr>
        <w:t>1995-201</w:t>
      </w:r>
      <w:r w:rsidR="009842B9">
        <w:rPr>
          <w:rFonts w:ascii="Times New Roman" w:hAnsi="Times New Roman" w:cs="Times New Roman"/>
          <w:b/>
          <w:sz w:val="28"/>
          <w:szCs w:val="28"/>
        </w:rPr>
        <w:t>2</w:t>
      </w:r>
    </w:p>
    <w:p w:rsidR="0023222D" w:rsidRPr="00100938" w:rsidRDefault="0023222D" w:rsidP="0023222D">
      <w:pPr>
        <w:jc w:val="both"/>
        <w:rPr>
          <w:rFonts w:ascii="Times New Roman" w:hAnsi="Times New Roman" w:cs="Times New Roman"/>
          <w:sz w:val="24"/>
          <w:szCs w:val="24"/>
        </w:rPr>
      </w:pPr>
      <w:r w:rsidRPr="00100938">
        <w:rPr>
          <w:rFonts w:ascii="Times New Roman" w:hAnsi="Times New Roman" w:cs="Times New Roman"/>
          <w:sz w:val="24"/>
          <w:szCs w:val="24"/>
        </w:rPr>
        <w:t>Responsable: Dr. Rafael Pérez-Taylor</w:t>
      </w:r>
    </w:p>
    <w:p w:rsidR="008F4C55" w:rsidRPr="00100938" w:rsidRDefault="008F4C55" w:rsidP="0023222D">
      <w:pPr>
        <w:jc w:val="both"/>
        <w:rPr>
          <w:rFonts w:ascii="Times New Roman" w:hAnsi="Times New Roman" w:cs="Times New Roman"/>
          <w:sz w:val="24"/>
          <w:szCs w:val="24"/>
        </w:rPr>
      </w:pPr>
      <w:r w:rsidRPr="00100938">
        <w:rPr>
          <w:rFonts w:ascii="Times New Roman" w:hAnsi="Times New Roman" w:cs="Times New Roman"/>
          <w:sz w:val="24"/>
          <w:szCs w:val="24"/>
        </w:rPr>
        <w:t>SESIONES DEL 2 SEMESTRE- Julio- Diciembre 2012, los días jueves de cada semana de 15:00 a 18: 00 horas, sede IIA</w:t>
      </w:r>
    </w:p>
    <w:p w:rsidR="0023222D" w:rsidRPr="00100938" w:rsidRDefault="0023222D" w:rsidP="00F85B10">
      <w:pPr>
        <w:jc w:val="both"/>
        <w:rPr>
          <w:rFonts w:ascii="Times New Roman" w:hAnsi="Times New Roman" w:cs="Times New Roman"/>
          <w:sz w:val="24"/>
          <w:szCs w:val="24"/>
        </w:rPr>
      </w:pPr>
      <w:r w:rsidRPr="00100938">
        <w:rPr>
          <w:rFonts w:ascii="Times New Roman" w:hAnsi="Times New Roman" w:cs="Times New Roman"/>
          <w:sz w:val="24"/>
          <w:szCs w:val="24"/>
        </w:rPr>
        <w:t>Línea de investigación: complejidad humana y antropología del desierto</w:t>
      </w:r>
    </w:p>
    <w:p w:rsidR="0023222D" w:rsidRPr="00100938" w:rsidRDefault="0023222D" w:rsidP="00F85B10">
      <w:pPr>
        <w:jc w:val="both"/>
        <w:rPr>
          <w:rFonts w:ascii="Times New Roman" w:hAnsi="Times New Roman" w:cs="Times New Roman"/>
          <w:sz w:val="24"/>
          <w:szCs w:val="24"/>
        </w:rPr>
      </w:pPr>
      <w:r w:rsidRPr="00100938">
        <w:rPr>
          <w:rFonts w:ascii="Times New Roman" w:hAnsi="Times New Roman" w:cs="Times New Roman"/>
          <w:sz w:val="24"/>
          <w:szCs w:val="24"/>
        </w:rPr>
        <w:t>Ciencia: Antropología</w:t>
      </w:r>
    </w:p>
    <w:p w:rsidR="0023222D" w:rsidRPr="00100938" w:rsidRDefault="0023222D" w:rsidP="00F85B10">
      <w:pPr>
        <w:jc w:val="both"/>
        <w:rPr>
          <w:rFonts w:ascii="Times New Roman" w:hAnsi="Times New Roman" w:cs="Times New Roman"/>
          <w:sz w:val="24"/>
          <w:szCs w:val="24"/>
        </w:rPr>
      </w:pPr>
      <w:r w:rsidRPr="00100938">
        <w:rPr>
          <w:rFonts w:ascii="Times New Roman" w:hAnsi="Times New Roman" w:cs="Times New Roman"/>
          <w:sz w:val="24"/>
          <w:szCs w:val="24"/>
        </w:rPr>
        <w:t>Temas: sistemas complejos, transdisciplina, ciencias de la vida y evolución, descripción de lo humano, simbolismo, memoria colectiva, movimientos sociales, antropología del desierto.</w:t>
      </w:r>
    </w:p>
    <w:p w:rsidR="0023222D" w:rsidRPr="00100938" w:rsidRDefault="0023222D" w:rsidP="00F85B10">
      <w:pPr>
        <w:jc w:val="both"/>
        <w:rPr>
          <w:rFonts w:ascii="Times New Roman" w:hAnsi="Times New Roman" w:cs="Times New Roman"/>
          <w:b/>
          <w:sz w:val="24"/>
          <w:szCs w:val="24"/>
        </w:rPr>
      </w:pPr>
      <w:r w:rsidRPr="00100938">
        <w:rPr>
          <w:rFonts w:ascii="Times New Roman" w:hAnsi="Times New Roman" w:cs="Times New Roman"/>
          <w:b/>
          <w:sz w:val="24"/>
          <w:szCs w:val="24"/>
        </w:rPr>
        <w:t>Objetivo principal.</w:t>
      </w:r>
    </w:p>
    <w:p w:rsidR="0023222D" w:rsidRPr="00100938" w:rsidRDefault="0023222D" w:rsidP="00F85B10">
      <w:pPr>
        <w:jc w:val="both"/>
        <w:rPr>
          <w:rFonts w:ascii="Times New Roman" w:hAnsi="Times New Roman" w:cs="Times New Roman"/>
          <w:sz w:val="24"/>
          <w:szCs w:val="24"/>
        </w:rPr>
      </w:pPr>
      <w:r w:rsidRPr="00100938">
        <w:rPr>
          <w:rFonts w:ascii="Times New Roman" w:hAnsi="Times New Roman" w:cs="Times New Roman"/>
          <w:sz w:val="24"/>
          <w:szCs w:val="24"/>
        </w:rPr>
        <w:t xml:space="preserve">Establecer en las ciencias antropológicas un sistema ontológico que posibilite desde el análisis transdisciplinar una perspectiva que construya una antropología compleja, que nos ayude a implementar, epistemologías, metodologías y técnicas de investigación que den cuenta del hecho real a partir de un posicionamiento materialista, que posibilite dar cuenta de los procesos civilizatorios de la muy larga a la corta duración. Esto quiere decir, que en </w:t>
      </w:r>
      <w:r w:rsidRPr="00100938">
        <w:rPr>
          <w:rFonts w:ascii="Times New Roman" w:hAnsi="Times New Roman" w:cs="Times New Roman"/>
          <w:sz w:val="24"/>
          <w:szCs w:val="24"/>
        </w:rPr>
        <w:lastRenderedPageBreak/>
        <w:t>el espectro de los diferentes procesos de humanización de la especie el proceso civilizatorio a jugado un papel de gran importancia para las diferentes formas de organización social, cultural y científica en las formas en que el hombre se ha movido en relación con el universo, la naturaleza y las diferentes construcciones que ha hecho para adentrarse en el conocimiento de sus pasados posibles a través del presente vivido.</w:t>
      </w:r>
    </w:p>
    <w:p w:rsidR="0023222D" w:rsidRPr="00100938" w:rsidRDefault="0023222D" w:rsidP="00F85B10">
      <w:pPr>
        <w:jc w:val="both"/>
        <w:rPr>
          <w:rFonts w:ascii="Times New Roman" w:hAnsi="Times New Roman" w:cs="Times New Roman"/>
          <w:b/>
          <w:sz w:val="24"/>
          <w:szCs w:val="24"/>
        </w:rPr>
      </w:pPr>
      <w:r w:rsidRPr="00100938">
        <w:rPr>
          <w:rFonts w:ascii="Times New Roman" w:hAnsi="Times New Roman" w:cs="Times New Roman"/>
          <w:b/>
          <w:sz w:val="24"/>
          <w:szCs w:val="24"/>
        </w:rPr>
        <w:t>Objetivos particulares.</w:t>
      </w:r>
    </w:p>
    <w:p w:rsidR="0023222D" w:rsidRPr="00100938" w:rsidRDefault="0023222D" w:rsidP="00F85B10">
      <w:pPr>
        <w:pStyle w:val="Prrafodelista"/>
        <w:numPr>
          <w:ilvl w:val="0"/>
          <w:numId w:val="1"/>
        </w:numPr>
        <w:jc w:val="both"/>
        <w:rPr>
          <w:rFonts w:ascii="Times New Roman" w:hAnsi="Times New Roman" w:cs="Times New Roman"/>
          <w:sz w:val="24"/>
          <w:szCs w:val="24"/>
        </w:rPr>
      </w:pPr>
      <w:r w:rsidRPr="00100938">
        <w:rPr>
          <w:rFonts w:ascii="Times New Roman" w:hAnsi="Times New Roman" w:cs="Times New Roman"/>
          <w:sz w:val="24"/>
          <w:szCs w:val="24"/>
        </w:rPr>
        <w:t>Establecer en diferentes líneas de tiempo las causas por las cuales, los primeros asentamientos humanos se produjeron en ecosistemas de poca productividad, marcando en su paso las primeras migraciones para encontrar mejores condiciones de vida. La movilidad producida repercute en formas de organización y apropiación del territorio.</w:t>
      </w:r>
    </w:p>
    <w:p w:rsidR="0023222D" w:rsidRPr="00100938" w:rsidRDefault="0023222D" w:rsidP="00F85B10">
      <w:pPr>
        <w:pStyle w:val="Prrafodelista"/>
        <w:jc w:val="both"/>
        <w:rPr>
          <w:rFonts w:ascii="Times New Roman" w:hAnsi="Times New Roman" w:cs="Times New Roman"/>
          <w:sz w:val="24"/>
          <w:szCs w:val="24"/>
        </w:rPr>
      </w:pPr>
    </w:p>
    <w:p w:rsidR="0023222D" w:rsidRPr="00100938" w:rsidRDefault="0023222D" w:rsidP="00F85B10">
      <w:pPr>
        <w:pStyle w:val="Prrafodelista"/>
        <w:numPr>
          <w:ilvl w:val="0"/>
          <w:numId w:val="1"/>
        </w:numPr>
        <w:jc w:val="both"/>
        <w:rPr>
          <w:rFonts w:ascii="Times New Roman" w:hAnsi="Times New Roman" w:cs="Times New Roman"/>
          <w:sz w:val="24"/>
          <w:szCs w:val="24"/>
        </w:rPr>
      </w:pPr>
      <w:r w:rsidRPr="00100938">
        <w:rPr>
          <w:rFonts w:ascii="Times New Roman" w:hAnsi="Times New Roman" w:cs="Times New Roman"/>
          <w:sz w:val="24"/>
          <w:szCs w:val="24"/>
        </w:rPr>
        <w:t xml:space="preserve">Demarcar en lo concerniente a la antropología del desierto, los diferentes momentos históricos por lo que los grupos humanos han sobrevivido en ambientes hostiles para la vida.  </w:t>
      </w:r>
    </w:p>
    <w:p w:rsidR="0023222D" w:rsidRPr="00100938" w:rsidRDefault="0023222D" w:rsidP="00F85B10">
      <w:pPr>
        <w:pStyle w:val="Prrafodelista"/>
        <w:jc w:val="both"/>
        <w:rPr>
          <w:rFonts w:ascii="Times New Roman" w:hAnsi="Times New Roman" w:cs="Times New Roman"/>
          <w:sz w:val="24"/>
          <w:szCs w:val="24"/>
        </w:rPr>
      </w:pPr>
    </w:p>
    <w:p w:rsidR="0023222D" w:rsidRPr="00100938" w:rsidRDefault="0023222D" w:rsidP="00F85B10">
      <w:pPr>
        <w:pStyle w:val="Prrafodelista"/>
        <w:numPr>
          <w:ilvl w:val="0"/>
          <w:numId w:val="1"/>
        </w:numPr>
        <w:jc w:val="both"/>
        <w:rPr>
          <w:rFonts w:ascii="Times New Roman" w:hAnsi="Times New Roman" w:cs="Times New Roman"/>
          <w:sz w:val="24"/>
          <w:szCs w:val="24"/>
        </w:rPr>
      </w:pPr>
      <w:r w:rsidRPr="00100938">
        <w:rPr>
          <w:rFonts w:ascii="Times New Roman" w:hAnsi="Times New Roman" w:cs="Times New Roman"/>
          <w:sz w:val="24"/>
          <w:szCs w:val="24"/>
        </w:rPr>
        <w:t>Reconocer desde la larga a la corta duración los diferentes procesos culturales que han dejado marca en los diferentes desiertos del mundo, para poder comparar las memorias, los símbolos y los movimientos sociales y étnicos que han llevado los grupos que estos parajes se asientan.</w:t>
      </w:r>
    </w:p>
    <w:p w:rsidR="0023222D" w:rsidRPr="00100938" w:rsidRDefault="0023222D" w:rsidP="00F85B10">
      <w:pPr>
        <w:pStyle w:val="Prrafodelista"/>
        <w:numPr>
          <w:ilvl w:val="0"/>
          <w:numId w:val="1"/>
        </w:numPr>
        <w:jc w:val="both"/>
        <w:rPr>
          <w:rFonts w:ascii="Times New Roman" w:hAnsi="Times New Roman" w:cs="Times New Roman"/>
          <w:sz w:val="24"/>
          <w:szCs w:val="24"/>
        </w:rPr>
      </w:pPr>
      <w:r w:rsidRPr="00100938">
        <w:rPr>
          <w:rFonts w:ascii="Times New Roman" w:hAnsi="Times New Roman" w:cs="Times New Roman"/>
          <w:sz w:val="24"/>
          <w:szCs w:val="24"/>
        </w:rPr>
        <w:t>Establecer en el espacio y el tiempo el lugar de lo humano como una consecuencia fundacional de la vida en el desierto y otros ecosistemas, para ver en las diferentes historias, mitologías y diversidad cultural en el uso de los recursos naturales y la adaptación al medio ambiente.</w:t>
      </w:r>
    </w:p>
    <w:p w:rsidR="0023222D" w:rsidRPr="00100938" w:rsidRDefault="0023222D" w:rsidP="00F85B10">
      <w:pPr>
        <w:pStyle w:val="Prrafodelista"/>
        <w:numPr>
          <w:ilvl w:val="0"/>
          <w:numId w:val="1"/>
        </w:numPr>
        <w:jc w:val="both"/>
        <w:rPr>
          <w:rFonts w:ascii="Times New Roman" w:hAnsi="Times New Roman" w:cs="Times New Roman"/>
          <w:sz w:val="24"/>
          <w:szCs w:val="24"/>
        </w:rPr>
      </w:pPr>
      <w:r w:rsidRPr="00100938">
        <w:rPr>
          <w:rFonts w:ascii="Times New Roman" w:hAnsi="Times New Roman" w:cs="Times New Roman"/>
          <w:sz w:val="24"/>
          <w:szCs w:val="24"/>
        </w:rPr>
        <w:t>Ubicar las diferentes manifestaciones de la diversidad cultural y étnica que ha permitido que los grupos humanos encuentren en el desierto su forma de vida, a través de la abundancia y no de la escasez.</w:t>
      </w:r>
    </w:p>
    <w:p w:rsidR="0023222D" w:rsidRDefault="0023222D" w:rsidP="00F85B10">
      <w:pPr>
        <w:jc w:val="both"/>
        <w:rPr>
          <w:rFonts w:ascii="Times New Roman" w:hAnsi="Times New Roman" w:cs="Times New Roman"/>
          <w:sz w:val="24"/>
          <w:szCs w:val="24"/>
        </w:rPr>
      </w:pPr>
      <w:r w:rsidRPr="00100938">
        <w:rPr>
          <w:rFonts w:ascii="Times New Roman" w:hAnsi="Times New Roman" w:cs="Times New Roman"/>
          <w:sz w:val="24"/>
          <w:szCs w:val="24"/>
        </w:rPr>
        <w:t xml:space="preserve">Finalmente, el análisis transdisciplinar y los sistemas complejos posibilitan desde diferentes posiciones dar cuenta de los hechos reales a través de un conocimiento profundo de la realidad, lo cual significa que el conocimiento obtenido se convierte en un verosímil de los acontecimientos acaecidos en el pasado remoto y en el presente vivido desde el trabajo de campo, elementos de fortalecen a las ciencias antropológicas en una perspectiva científica acorde a las necesidades del siglo XXI. </w:t>
      </w:r>
    </w:p>
    <w:p w:rsidR="0097328E" w:rsidRDefault="0097328E" w:rsidP="00F85B10">
      <w:pPr>
        <w:jc w:val="both"/>
        <w:rPr>
          <w:rFonts w:ascii="Times New Roman" w:hAnsi="Times New Roman" w:cs="Times New Roman"/>
          <w:sz w:val="24"/>
          <w:szCs w:val="24"/>
        </w:rPr>
      </w:pPr>
    </w:p>
    <w:p w:rsidR="0097328E" w:rsidRDefault="0097328E" w:rsidP="00F85B10">
      <w:pPr>
        <w:jc w:val="both"/>
        <w:rPr>
          <w:rFonts w:ascii="Times New Roman" w:hAnsi="Times New Roman" w:cs="Times New Roman"/>
          <w:sz w:val="24"/>
          <w:szCs w:val="24"/>
        </w:rPr>
      </w:pPr>
    </w:p>
    <w:p w:rsidR="0097328E" w:rsidRDefault="0097328E" w:rsidP="00F85B10">
      <w:pPr>
        <w:jc w:val="both"/>
        <w:rPr>
          <w:rFonts w:ascii="Times New Roman" w:hAnsi="Times New Roman" w:cs="Times New Roman"/>
          <w:sz w:val="24"/>
          <w:szCs w:val="24"/>
        </w:rPr>
      </w:pPr>
    </w:p>
    <w:p w:rsidR="0097328E" w:rsidRDefault="0097328E" w:rsidP="00F85B10">
      <w:pPr>
        <w:jc w:val="both"/>
        <w:rPr>
          <w:rFonts w:ascii="Times New Roman" w:hAnsi="Times New Roman" w:cs="Times New Roman"/>
          <w:sz w:val="24"/>
          <w:szCs w:val="24"/>
        </w:rPr>
      </w:pPr>
    </w:p>
    <w:p w:rsidR="007052D5" w:rsidRPr="007052D5" w:rsidRDefault="00905861" w:rsidP="007052D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Inicio del </w:t>
      </w:r>
      <w:r w:rsidR="007052D5" w:rsidRPr="007052D5">
        <w:rPr>
          <w:rFonts w:ascii="Times New Roman" w:hAnsi="Times New Roman" w:cs="Times New Roman"/>
          <w:b/>
          <w:sz w:val="24"/>
          <w:szCs w:val="24"/>
          <w:u w:val="single"/>
        </w:rPr>
        <w:t>Próximo Seminario</w:t>
      </w:r>
    </w:p>
    <w:p w:rsidR="00237899" w:rsidRPr="00100938" w:rsidRDefault="00237899" w:rsidP="00237899">
      <w:pPr>
        <w:jc w:val="center"/>
        <w:rPr>
          <w:rFonts w:ascii="Times New Roman" w:hAnsi="Times New Roman" w:cs="Times New Roman"/>
          <w:b/>
          <w:sz w:val="24"/>
          <w:szCs w:val="24"/>
        </w:rPr>
      </w:pPr>
      <w:r w:rsidRPr="00100938">
        <w:rPr>
          <w:rFonts w:ascii="Times New Roman" w:hAnsi="Times New Roman" w:cs="Times New Roman"/>
          <w:b/>
          <w:sz w:val="24"/>
          <w:szCs w:val="24"/>
        </w:rPr>
        <w:t>CONSTRUCCIÓN CIVILIZATORIA, LA HISTORIA, LA ANTROPOLOGÍA Y EL COMPORTAMIENTO HUMANO.</w:t>
      </w:r>
    </w:p>
    <w:p w:rsidR="00237899" w:rsidRPr="00100938" w:rsidRDefault="00237899" w:rsidP="00237899">
      <w:pPr>
        <w:spacing w:line="240" w:lineRule="auto"/>
        <w:jc w:val="both"/>
        <w:rPr>
          <w:rFonts w:ascii="Times New Roman" w:hAnsi="Times New Roman" w:cs="Times New Roman"/>
          <w:sz w:val="24"/>
          <w:szCs w:val="24"/>
        </w:rPr>
      </w:pPr>
      <w:r w:rsidRPr="00100938">
        <w:rPr>
          <w:rFonts w:ascii="Times New Roman" w:hAnsi="Times New Roman" w:cs="Times New Roman"/>
          <w:sz w:val="24"/>
          <w:szCs w:val="24"/>
        </w:rPr>
        <w:t xml:space="preserve">Sede: Instituto de Investigaciones Antropológicas. </w:t>
      </w:r>
    </w:p>
    <w:p w:rsidR="00237899" w:rsidRPr="00100938" w:rsidRDefault="00237899" w:rsidP="00237899">
      <w:pPr>
        <w:spacing w:line="240" w:lineRule="auto"/>
        <w:jc w:val="both"/>
        <w:rPr>
          <w:rFonts w:ascii="Times New Roman" w:hAnsi="Times New Roman" w:cs="Times New Roman"/>
          <w:sz w:val="24"/>
          <w:szCs w:val="24"/>
        </w:rPr>
      </w:pPr>
      <w:r w:rsidRPr="00100938">
        <w:rPr>
          <w:rFonts w:ascii="Times New Roman" w:hAnsi="Times New Roman" w:cs="Times New Roman"/>
          <w:sz w:val="24"/>
          <w:szCs w:val="24"/>
        </w:rPr>
        <w:t>Imparte: Dr. Rafael Pérez-Taylor</w:t>
      </w:r>
    </w:p>
    <w:p w:rsidR="00237899" w:rsidRPr="00100938" w:rsidRDefault="00237899" w:rsidP="00237899">
      <w:pPr>
        <w:spacing w:line="240" w:lineRule="auto"/>
        <w:jc w:val="both"/>
        <w:rPr>
          <w:rFonts w:ascii="Times New Roman" w:hAnsi="Times New Roman" w:cs="Times New Roman"/>
          <w:sz w:val="24"/>
          <w:szCs w:val="24"/>
        </w:rPr>
      </w:pPr>
      <w:r w:rsidRPr="00100938">
        <w:rPr>
          <w:rFonts w:ascii="Times New Roman" w:hAnsi="Times New Roman" w:cs="Times New Roman"/>
          <w:sz w:val="24"/>
          <w:szCs w:val="24"/>
        </w:rPr>
        <w:t>Pe</w:t>
      </w:r>
      <w:r w:rsidR="007139B4" w:rsidRPr="00100938">
        <w:rPr>
          <w:rFonts w:ascii="Times New Roman" w:hAnsi="Times New Roman" w:cs="Times New Roman"/>
          <w:sz w:val="24"/>
          <w:szCs w:val="24"/>
        </w:rPr>
        <w:t>riodo: dos semestres: de julio-diciembre 2012, enero-junio 2013.</w:t>
      </w:r>
      <w:r w:rsidRPr="00100938">
        <w:rPr>
          <w:rFonts w:ascii="Times New Roman" w:hAnsi="Times New Roman" w:cs="Times New Roman"/>
          <w:sz w:val="24"/>
          <w:szCs w:val="24"/>
        </w:rPr>
        <w:t xml:space="preserve"> </w:t>
      </w:r>
    </w:p>
    <w:p w:rsidR="00237899" w:rsidRPr="00100938" w:rsidRDefault="007139B4" w:rsidP="00237899">
      <w:pPr>
        <w:spacing w:line="240" w:lineRule="auto"/>
        <w:jc w:val="both"/>
        <w:rPr>
          <w:rFonts w:ascii="Times New Roman" w:hAnsi="Times New Roman" w:cs="Times New Roman"/>
          <w:sz w:val="24"/>
          <w:szCs w:val="24"/>
        </w:rPr>
      </w:pPr>
      <w:r w:rsidRPr="00100938">
        <w:rPr>
          <w:rFonts w:ascii="Times New Roman" w:hAnsi="Times New Roman" w:cs="Times New Roman"/>
          <w:sz w:val="24"/>
          <w:szCs w:val="24"/>
        </w:rPr>
        <w:t>Horario: semanal, los jueves de 13:00 a 16:00 horas, salón 120.</w:t>
      </w:r>
    </w:p>
    <w:p w:rsidR="007052D5" w:rsidRDefault="007052D5" w:rsidP="00237899">
      <w:pPr>
        <w:jc w:val="both"/>
        <w:rPr>
          <w:rFonts w:ascii="Times New Roman" w:hAnsi="Times New Roman" w:cs="Times New Roman"/>
          <w:sz w:val="24"/>
          <w:szCs w:val="24"/>
        </w:rPr>
      </w:pPr>
      <w:r>
        <w:rPr>
          <w:rFonts w:ascii="Times New Roman" w:hAnsi="Times New Roman" w:cs="Times New Roman"/>
          <w:sz w:val="24"/>
          <w:szCs w:val="24"/>
        </w:rPr>
        <w:t>Objetivo.</w:t>
      </w:r>
    </w:p>
    <w:p w:rsidR="00237899" w:rsidRPr="00100938" w:rsidRDefault="007052D5" w:rsidP="00237899">
      <w:pPr>
        <w:jc w:val="both"/>
        <w:rPr>
          <w:rFonts w:ascii="Times New Roman" w:hAnsi="Times New Roman" w:cs="Times New Roman"/>
          <w:sz w:val="24"/>
          <w:szCs w:val="24"/>
        </w:rPr>
      </w:pPr>
      <w:r>
        <w:rPr>
          <w:rFonts w:ascii="Times New Roman" w:hAnsi="Times New Roman" w:cs="Times New Roman"/>
          <w:sz w:val="24"/>
          <w:szCs w:val="24"/>
        </w:rPr>
        <w:t>C</w:t>
      </w:r>
      <w:r w:rsidR="00237899" w:rsidRPr="00100938">
        <w:rPr>
          <w:rFonts w:ascii="Times New Roman" w:hAnsi="Times New Roman" w:cs="Times New Roman"/>
          <w:sz w:val="24"/>
          <w:szCs w:val="24"/>
        </w:rPr>
        <w:t>onstruir en la larga duración una perspectiva de la vida humana, a través de la organización biológica, social y cultural, para poder establecer continuidades de los procesos civilizatorios, sea en occidente o fuera de ella.</w:t>
      </w:r>
    </w:p>
    <w:p w:rsidR="00237899" w:rsidRPr="00100938" w:rsidRDefault="00237899" w:rsidP="00237899">
      <w:pPr>
        <w:jc w:val="both"/>
        <w:rPr>
          <w:rFonts w:ascii="Times New Roman" w:hAnsi="Times New Roman" w:cs="Times New Roman"/>
          <w:sz w:val="24"/>
          <w:szCs w:val="24"/>
        </w:rPr>
      </w:pPr>
      <w:r w:rsidRPr="00100938">
        <w:rPr>
          <w:rFonts w:ascii="Times New Roman" w:hAnsi="Times New Roman" w:cs="Times New Roman"/>
          <w:sz w:val="24"/>
          <w:szCs w:val="24"/>
        </w:rPr>
        <w:t>Para lograrlo es necesario construir desde la “Gran Historia” el origen del universo y la vida, para asegurar en el recorrido la proliferación de eventos caóticos</w:t>
      </w:r>
      <w:r w:rsidR="007139B4" w:rsidRPr="00100938">
        <w:rPr>
          <w:rFonts w:ascii="Times New Roman" w:hAnsi="Times New Roman" w:cs="Times New Roman"/>
          <w:sz w:val="24"/>
          <w:szCs w:val="24"/>
        </w:rPr>
        <w:t>,</w:t>
      </w:r>
      <w:r w:rsidRPr="00100938">
        <w:rPr>
          <w:rFonts w:ascii="Times New Roman" w:hAnsi="Times New Roman" w:cs="Times New Roman"/>
          <w:sz w:val="24"/>
          <w:szCs w:val="24"/>
        </w:rPr>
        <w:t xml:space="preserve"> que dieron lugar a la vida en el planeta y posteriormente al desarrollo de las diferentes civilizaciones del planeta. En este contexto, el comportamiento humano se convierte en el eje de los sistemas de organización</w:t>
      </w:r>
      <w:r w:rsidR="007139B4" w:rsidRPr="00100938">
        <w:rPr>
          <w:rFonts w:ascii="Times New Roman" w:hAnsi="Times New Roman" w:cs="Times New Roman"/>
          <w:sz w:val="24"/>
          <w:szCs w:val="24"/>
        </w:rPr>
        <w:t xml:space="preserve"> de la vida en el planeta</w:t>
      </w:r>
      <w:r w:rsidRPr="00100938">
        <w:rPr>
          <w:rFonts w:ascii="Times New Roman" w:hAnsi="Times New Roman" w:cs="Times New Roman"/>
          <w:sz w:val="24"/>
          <w:szCs w:val="24"/>
        </w:rPr>
        <w:t>.</w:t>
      </w:r>
    </w:p>
    <w:p w:rsidR="00237899" w:rsidRPr="00100938" w:rsidRDefault="00237899" w:rsidP="00AF5685">
      <w:pPr>
        <w:jc w:val="center"/>
        <w:rPr>
          <w:rFonts w:ascii="Times New Roman" w:hAnsi="Times New Roman" w:cs="Times New Roman"/>
          <w:b/>
          <w:sz w:val="24"/>
          <w:szCs w:val="24"/>
        </w:rPr>
      </w:pPr>
      <w:r w:rsidRPr="00100938">
        <w:rPr>
          <w:rFonts w:ascii="Times New Roman" w:hAnsi="Times New Roman" w:cs="Times New Roman"/>
          <w:b/>
          <w:sz w:val="24"/>
          <w:szCs w:val="24"/>
        </w:rPr>
        <w:t>PRIMER SEMESTRE.</w:t>
      </w:r>
    </w:p>
    <w:p w:rsidR="00905861" w:rsidRDefault="00237899" w:rsidP="00237899">
      <w:pPr>
        <w:pStyle w:val="Prrafodelista"/>
        <w:numPr>
          <w:ilvl w:val="0"/>
          <w:numId w:val="6"/>
        </w:numPr>
        <w:jc w:val="both"/>
        <w:rPr>
          <w:rFonts w:ascii="Times New Roman" w:hAnsi="Times New Roman" w:cs="Times New Roman"/>
          <w:b/>
          <w:sz w:val="24"/>
          <w:szCs w:val="24"/>
        </w:rPr>
      </w:pPr>
      <w:r w:rsidRPr="00100938">
        <w:rPr>
          <w:rFonts w:ascii="Times New Roman" w:hAnsi="Times New Roman" w:cs="Times New Roman"/>
          <w:b/>
          <w:sz w:val="24"/>
          <w:szCs w:val="24"/>
        </w:rPr>
        <w:t>Definir la “la Gran Historia” como un principio fundacional del conocimiento de la larga duración.</w:t>
      </w:r>
    </w:p>
    <w:p w:rsidR="00237899" w:rsidRPr="00905861" w:rsidRDefault="00905861" w:rsidP="00905861">
      <w:pPr>
        <w:pStyle w:val="Prrafodelista"/>
        <w:jc w:val="both"/>
        <w:rPr>
          <w:rFonts w:ascii="Times New Roman" w:hAnsi="Times New Roman" w:cs="Times New Roman"/>
          <w:sz w:val="24"/>
          <w:szCs w:val="24"/>
        </w:rPr>
      </w:pPr>
      <w:r w:rsidRPr="00905861">
        <w:rPr>
          <w:rFonts w:ascii="Times New Roman" w:hAnsi="Times New Roman" w:cs="Times New Roman"/>
          <w:sz w:val="24"/>
          <w:szCs w:val="24"/>
        </w:rPr>
        <w:t>-</w:t>
      </w:r>
      <w:r w:rsidR="00237899" w:rsidRPr="00905861">
        <w:rPr>
          <w:rFonts w:ascii="Times New Roman" w:hAnsi="Times New Roman" w:cs="Times New Roman"/>
          <w:sz w:val="24"/>
          <w:szCs w:val="24"/>
        </w:rPr>
        <w:t xml:space="preserve"> Del principio de los tiempos a nuestros días.</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xml:space="preserve">- El tiempo. Estructuras, definiciones y cartografía. </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La historia. Mapas, movilidad, caos y orden.</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xml:space="preserve">- El conocimiento. El universo, la vida y la producción de conocimiento. </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-Bibliografía.</w:t>
      </w:r>
    </w:p>
    <w:p w:rsidR="007139B4" w:rsidRPr="00100938" w:rsidRDefault="007139B4"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xml:space="preserve">Spier, Fred; El lugar del hombre en el cosmos: la Gran Historia y el futuro de la humanidad; Libros de historia; Editorial Crítica; Barcelona; 2011: todo. </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Christian, David; Mapas del tiempo: introducción a la “Gran Historia”; Editorial Crítica; Barcelona; 2006; todo.</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Stokes Brown, Cynthia; Gran Historia. Del big bang a nuestros días; Alba Editorial; Barcelona; 2009; todo.</w:t>
      </w:r>
    </w:p>
    <w:p w:rsidR="00237899"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Lloyd, Christopher; Todo sobre nuestro mundo. La historia del planeta, la vida y la gente, desde el big bang hasta el siglo XXI; Editorial Ariel; Madrid; 2009; todo.</w:t>
      </w:r>
    </w:p>
    <w:p w:rsidR="00CF2C95" w:rsidRDefault="00CF2C95" w:rsidP="00237899">
      <w:pPr>
        <w:pStyle w:val="Prrafodelista"/>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Claeys</w:t>
      </w:r>
      <w:proofErr w:type="spellEnd"/>
      <w:r>
        <w:rPr>
          <w:rFonts w:ascii="Times New Roman" w:hAnsi="Times New Roman" w:cs="Times New Roman"/>
          <w:sz w:val="24"/>
          <w:szCs w:val="24"/>
        </w:rPr>
        <w:t>, Gregory; Utopía. Historia de una idea; El ojo del Tiempo; Ediciones Siruela; Madrid; 2011; todo.</w:t>
      </w:r>
    </w:p>
    <w:p w:rsidR="0097328E" w:rsidRDefault="0097328E" w:rsidP="00237899">
      <w:pPr>
        <w:pStyle w:val="Prrafodelista"/>
        <w:jc w:val="both"/>
        <w:rPr>
          <w:rFonts w:ascii="Times New Roman" w:hAnsi="Times New Roman" w:cs="Times New Roman"/>
          <w:sz w:val="24"/>
          <w:szCs w:val="24"/>
        </w:rPr>
      </w:pPr>
    </w:p>
    <w:p w:rsidR="0097328E" w:rsidRPr="00100938" w:rsidRDefault="0097328E" w:rsidP="00237899">
      <w:pPr>
        <w:pStyle w:val="Prrafodelista"/>
        <w:jc w:val="both"/>
        <w:rPr>
          <w:rFonts w:ascii="Times New Roman" w:hAnsi="Times New Roman" w:cs="Times New Roman"/>
          <w:sz w:val="24"/>
          <w:szCs w:val="24"/>
        </w:rPr>
      </w:pPr>
    </w:p>
    <w:p w:rsidR="00237899" w:rsidRPr="00100938" w:rsidRDefault="00237899" w:rsidP="00237899">
      <w:pPr>
        <w:pStyle w:val="Prrafodelista"/>
        <w:jc w:val="both"/>
        <w:rPr>
          <w:rFonts w:ascii="Times New Roman" w:hAnsi="Times New Roman" w:cs="Times New Roman"/>
          <w:sz w:val="24"/>
          <w:szCs w:val="24"/>
        </w:rPr>
      </w:pPr>
    </w:p>
    <w:p w:rsidR="00237899" w:rsidRPr="00100938" w:rsidRDefault="00237899" w:rsidP="00237899">
      <w:pPr>
        <w:pStyle w:val="Prrafodelista"/>
        <w:numPr>
          <w:ilvl w:val="0"/>
          <w:numId w:val="6"/>
        </w:numPr>
        <w:jc w:val="both"/>
        <w:rPr>
          <w:rFonts w:ascii="Times New Roman" w:hAnsi="Times New Roman" w:cs="Times New Roman"/>
          <w:b/>
          <w:sz w:val="24"/>
          <w:szCs w:val="24"/>
        </w:rPr>
      </w:pPr>
      <w:r w:rsidRPr="00100938">
        <w:rPr>
          <w:rFonts w:ascii="Times New Roman" w:hAnsi="Times New Roman" w:cs="Times New Roman"/>
          <w:b/>
          <w:sz w:val="24"/>
          <w:szCs w:val="24"/>
        </w:rPr>
        <w:t>El sentido por la vida. Orígenes y transformaciones.</w:t>
      </w:r>
    </w:p>
    <w:p w:rsidR="00237899" w:rsidRPr="00100938" w:rsidRDefault="00237899" w:rsidP="00237899">
      <w:pPr>
        <w:pStyle w:val="Prrafodelista"/>
        <w:jc w:val="both"/>
        <w:rPr>
          <w:rFonts w:ascii="Times New Roman" w:hAnsi="Times New Roman" w:cs="Times New Roman"/>
          <w:b/>
          <w:sz w:val="24"/>
          <w:szCs w:val="24"/>
          <w:u w:val="single"/>
        </w:rPr>
      </w:pPr>
      <w:r w:rsidRPr="00100938">
        <w:rPr>
          <w:rFonts w:ascii="Times New Roman" w:hAnsi="Times New Roman" w:cs="Times New Roman"/>
          <w:b/>
          <w:sz w:val="24"/>
          <w:szCs w:val="24"/>
          <w:u w:val="single"/>
        </w:rPr>
        <w:t xml:space="preserve"> Primera parte.</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Vida y muerte. La construcción de campos mórficos.</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El desarrollo de las especies y la naturaleza de las especies.</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-Bibliografía.</w:t>
      </w:r>
    </w:p>
    <w:p w:rsidR="007139B4" w:rsidRDefault="007139B4"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Darwin, Charles; El origen de las especies; varias editoriales; todo.</w:t>
      </w:r>
    </w:p>
    <w:p w:rsidR="007052D5" w:rsidRPr="00100938" w:rsidRDefault="007052D5" w:rsidP="00237899">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Darwin, Charles; The </w:t>
      </w:r>
      <w:proofErr w:type="spellStart"/>
      <w:r>
        <w:rPr>
          <w:rFonts w:ascii="Times New Roman" w:hAnsi="Times New Roman" w:cs="Times New Roman"/>
          <w:sz w:val="24"/>
          <w:szCs w:val="24"/>
        </w:rPr>
        <w:t>origin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species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Castle</w:t>
      </w:r>
      <w:proofErr w:type="spellEnd"/>
      <w:r>
        <w:rPr>
          <w:rFonts w:ascii="Times New Roman" w:hAnsi="Times New Roman" w:cs="Times New Roman"/>
          <w:sz w:val="24"/>
          <w:szCs w:val="24"/>
        </w:rPr>
        <w:t xml:space="preserve"> Books; New Jersey; 2004.</w:t>
      </w:r>
    </w:p>
    <w:p w:rsidR="007139B4" w:rsidRPr="00100938" w:rsidRDefault="007139B4"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xml:space="preserve">Ver: </w:t>
      </w:r>
      <w:proofErr w:type="spellStart"/>
      <w:r w:rsidRPr="00100938">
        <w:rPr>
          <w:rFonts w:ascii="Times New Roman" w:hAnsi="Times New Roman" w:cs="Times New Roman"/>
          <w:sz w:val="24"/>
          <w:szCs w:val="24"/>
        </w:rPr>
        <w:t>Creation</w:t>
      </w:r>
      <w:proofErr w:type="spellEnd"/>
      <w:r w:rsidR="00AF5685" w:rsidRPr="00100938">
        <w:rPr>
          <w:rFonts w:ascii="Times New Roman" w:hAnsi="Times New Roman" w:cs="Times New Roman"/>
          <w:sz w:val="24"/>
          <w:szCs w:val="24"/>
        </w:rPr>
        <w:t xml:space="preserve">,  de John  </w:t>
      </w:r>
      <w:proofErr w:type="spellStart"/>
      <w:r w:rsidR="00AF5685" w:rsidRPr="00100938">
        <w:rPr>
          <w:rFonts w:ascii="Times New Roman" w:hAnsi="Times New Roman" w:cs="Times New Roman"/>
          <w:sz w:val="24"/>
          <w:szCs w:val="24"/>
        </w:rPr>
        <w:t>Amiel</w:t>
      </w:r>
      <w:proofErr w:type="spellEnd"/>
      <w:r w:rsidR="00AF5685" w:rsidRPr="00100938">
        <w:rPr>
          <w:rFonts w:ascii="Times New Roman" w:hAnsi="Times New Roman" w:cs="Times New Roman"/>
          <w:sz w:val="24"/>
          <w:szCs w:val="24"/>
        </w:rPr>
        <w:t xml:space="preserve">; </w:t>
      </w:r>
      <w:proofErr w:type="spellStart"/>
      <w:r w:rsidR="00AF5685" w:rsidRPr="00100938">
        <w:rPr>
          <w:rFonts w:ascii="Times New Roman" w:hAnsi="Times New Roman" w:cs="Times New Roman"/>
          <w:sz w:val="24"/>
          <w:szCs w:val="24"/>
        </w:rPr>
        <w:t>Ireland</w:t>
      </w:r>
      <w:proofErr w:type="spellEnd"/>
      <w:r w:rsidR="00AF5685" w:rsidRPr="00100938">
        <w:rPr>
          <w:rFonts w:ascii="Times New Roman" w:hAnsi="Times New Roman" w:cs="Times New Roman"/>
          <w:sz w:val="24"/>
          <w:szCs w:val="24"/>
        </w:rPr>
        <w:t>; 2010.</w:t>
      </w:r>
    </w:p>
    <w:p w:rsidR="00AF5685" w:rsidRPr="00100938" w:rsidRDefault="00AF5685"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xml:space="preserve">Ver: El genio de Darwin. Las claves del evolucionismo; presentado por Richard </w:t>
      </w:r>
      <w:proofErr w:type="spellStart"/>
      <w:r w:rsidRPr="00100938">
        <w:rPr>
          <w:rFonts w:ascii="Times New Roman" w:hAnsi="Times New Roman" w:cs="Times New Roman"/>
          <w:sz w:val="24"/>
          <w:szCs w:val="24"/>
        </w:rPr>
        <w:t>Dawkins</w:t>
      </w:r>
      <w:proofErr w:type="spellEnd"/>
      <w:r w:rsidRPr="00100938">
        <w:rPr>
          <w:rFonts w:ascii="Times New Roman" w:hAnsi="Times New Roman" w:cs="Times New Roman"/>
          <w:sz w:val="24"/>
          <w:szCs w:val="24"/>
        </w:rPr>
        <w:t>. 2011.</w:t>
      </w:r>
    </w:p>
    <w:p w:rsidR="00AF5685" w:rsidRPr="00100938" w:rsidRDefault="00AF5685"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http://darwin-online.org.uk/</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Sheldrake, Rupert; La presencia del pasado. Resonancia mórfica y hábitos de la naturaleza; Editorial Kairós; Barcelona; 1990; todo.</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Sheldrake; Rupert; Una nueva ciencia de la vida. La hipótesis de la causación formativa; Editorial Kairós; Barcelona; 1990; todo.</w:t>
      </w:r>
    </w:p>
    <w:p w:rsidR="00237899" w:rsidRPr="00100938" w:rsidRDefault="00237899" w:rsidP="00237899">
      <w:pPr>
        <w:pStyle w:val="Prrafodelista"/>
        <w:jc w:val="both"/>
        <w:rPr>
          <w:rFonts w:ascii="Times New Roman" w:hAnsi="Times New Roman" w:cs="Times New Roman"/>
          <w:sz w:val="24"/>
          <w:szCs w:val="24"/>
        </w:rPr>
      </w:pPr>
      <w:proofErr w:type="spellStart"/>
      <w:r w:rsidRPr="00100938">
        <w:rPr>
          <w:rFonts w:ascii="Times New Roman" w:hAnsi="Times New Roman" w:cs="Times New Roman"/>
          <w:sz w:val="24"/>
          <w:szCs w:val="24"/>
        </w:rPr>
        <w:t>Margulis</w:t>
      </w:r>
      <w:proofErr w:type="spellEnd"/>
      <w:r w:rsidRPr="00100938">
        <w:rPr>
          <w:rFonts w:ascii="Times New Roman" w:hAnsi="Times New Roman" w:cs="Times New Roman"/>
          <w:sz w:val="24"/>
          <w:szCs w:val="24"/>
        </w:rPr>
        <w:t xml:space="preserve"> Lynn y </w:t>
      </w:r>
      <w:proofErr w:type="spellStart"/>
      <w:r w:rsidRPr="00100938">
        <w:rPr>
          <w:rFonts w:ascii="Times New Roman" w:hAnsi="Times New Roman" w:cs="Times New Roman"/>
          <w:sz w:val="24"/>
          <w:szCs w:val="24"/>
        </w:rPr>
        <w:t>Sagan</w:t>
      </w:r>
      <w:proofErr w:type="spellEnd"/>
      <w:r w:rsidRPr="00100938">
        <w:rPr>
          <w:rFonts w:ascii="Times New Roman" w:hAnsi="Times New Roman" w:cs="Times New Roman"/>
          <w:sz w:val="24"/>
          <w:szCs w:val="24"/>
        </w:rPr>
        <w:t>, Dorion; ¿Qué es la vida?: Tusquets Editores; Barcelona; 2005; todo.</w:t>
      </w:r>
    </w:p>
    <w:p w:rsidR="00237899" w:rsidRPr="00100938" w:rsidRDefault="00237899" w:rsidP="00237899">
      <w:pPr>
        <w:pStyle w:val="Prrafodelista"/>
        <w:jc w:val="both"/>
        <w:rPr>
          <w:rFonts w:ascii="Times New Roman" w:hAnsi="Times New Roman" w:cs="Times New Roman"/>
          <w:sz w:val="24"/>
          <w:szCs w:val="24"/>
        </w:rPr>
      </w:pPr>
    </w:p>
    <w:p w:rsidR="00237899" w:rsidRPr="00100938" w:rsidRDefault="00237899" w:rsidP="00AF5685">
      <w:pPr>
        <w:pStyle w:val="Prrafodelista"/>
        <w:jc w:val="center"/>
        <w:rPr>
          <w:rFonts w:ascii="Times New Roman" w:hAnsi="Times New Roman" w:cs="Times New Roman"/>
          <w:b/>
          <w:sz w:val="24"/>
          <w:szCs w:val="24"/>
        </w:rPr>
      </w:pPr>
      <w:r w:rsidRPr="00100938">
        <w:rPr>
          <w:rFonts w:ascii="Times New Roman" w:hAnsi="Times New Roman" w:cs="Times New Roman"/>
          <w:b/>
          <w:sz w:val="24"/>
          <w:szCs w:val="24"/>
        </w:rPr>
        <w:t>SEGUNDO SEMESTRE.</w:t>
      </w:r>
    </w:p>
    <w:p w:rsidR="00237899" w:rsidRPr="00100938" w:rsidRDefault="00237899" w:rsidP="00237899">
      <w:pPr>
        <w:pStyle w:val="Prrafodelista"/>
        <w:jc w:val="both"/>
        <w:rPr>
          <w:rFonts w:ascii="Times New Roman" w:hAnsi="Times New Roman" w:cs="Times New Roman"/>
          <w:sz w:val="24"/>
          <w:szCs w:val="24"/>
        </w:rPr>
      </w:pP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Objetivo.</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Introducir en el proceso civilizatorio los diferentes procesos que han organizado la vida hasta llegar a nuestros días a partir del desarrollo de las habilidades cognitivas, mentales y procesuales, desde una perspectiva compleja.</w:t>
      </w:r>
    </w:p>
    <w:p w:rsidR="00237899" w:rsidRPr="00100938" w:rsidRDefault="00237899" w:rsidP="00237899">
      <w:pPr>
        <w:pStyle w:val="Prrafodelista"/>
        <w:jc w:val="both"/>
        <w:rPr>
          <w:rFonts w:ascii="Times New Roman" w:hAnsi="Times New Roman" w:cs="Times New Roman"/>
          <w:sz w:val="24"/>
          <w:szCs w:val="24"/>
        </w:rPr>
      </w:pPr>
    </w:p>
    <w:p w:rsidR="00237899" w:rsidRPr="00100938" w:rsidRDefault="00237899" w:rsidP="00237899">
      <w:pPr>
        <w:pStyle w:val="Prrafodelista"/>
        <w:numPr>
          <w:ilvl w:val="0"/>
          <w:numId w:val="7"/>
        </w:numPr>
        <w:jc w:val="both"/>
        <w:rPr>
          <w:rFonts w:ascii="Times New Roman" w:hAnsi="Times New Roman" w:cs="Times New Roman"/>
          <w:b/>
          <w:sz w:val="24"/>
          <w:szCs w:val="24"/>
        </w:rPr>
      </w:pPr>
      <w:r w:rsidRPr="00100938">
        <w:rPr>
          <w:rFonts w:ascii="Times New Roman" w:hAnsi="Times New Roman" w:cs="Times New Roman"/>
          <w:b/>
          <w:sz w:val="24"/>
          <w:szCs w:val="24"/>
        </w:rPr>
        <w:t>El sentido por la vida. Organizarse para estar presente en el tiempo.</w:t>
      </w:r>
    </w:p>
    <w:p w:rsidR="00237899" w:rsidRPr="00100938" w:rsidRDefault="00237899" w:rsidP="00237899">
      <w:pPr>
        <w:pStyle w:val="Prrafodelista"/>
        <w:ind w:left="1080"/>
        <w:jc w:val="both"/>
        <w:rPr>
          <w:rFonts w:ascii="Times New Roman" w:hAnsi="Times New Roman" w:cs="Times New Roman"/>
          <w:b/>
          <w:sz w:val="24"/>
          <w:szCs w:val="24"/>
          <w:u w:val="single"/>
        </w:rPr>
      </w:pPr>
      <w:r w:rsidRPr="00100938">
        <w:rPr>
          <w:rFonts w:ascii="Times New Roman" w:hAnsi="Times New Roman" w:cs="Times New Roman"/>
          <w:b/>
          <w:sz w:val="24"/>
          <w:szCs w:val="24"/>
          <w:u w:val="single"/>
        </w:rPr>
        <w:t xml:space="preserve"> Segunda Parte</w:t>
      </w:r>
    </w:p>
    <w:p w:rsidR="00237899" w:rsidRPr="00100938" w:rsidRDefault="00237899" w:rsidP="00237899">
      <w:pPr>
        <w:pStyle w:val="Prrafodelista"/>
        <w:numPr>
          <w:ilvl w:val="0"/>
          <w:numId w:val="8"/>
        </w:numPr>
        <w:jc w:val="both"/>
        <w:rPr>
          <w:rFonts w:ascii="Times New Roman" w:hAnsi="Times New Roman" w:cs="Times New Roman"/>
          <w:sz w:val="24"/>
          <w:szCs w:val="24"/>
        </w:rPr>
      </w:pPr>
      <w:r w:rsidRPr="00100938">
        <w:rPr>
          <w:rFonts w:ascii="Times New Roman" w:hAnsi="Times New Roman" w:cs="Times New Roman"/>
          <w:sz w:val="24"/>
          <w:szCs w:val="24"/>
        </w:rPr>
        <w:t>Pensar la vida.</w:t>
      </w:r>
    </w:p>
    <w:p w:rsidR="00237899" w:rsidRPr="00100938" w:rsidRDefault="00237899" w:rsidP="00237899">
      <w:pPr>
        <w:pStyle w:val="Prrafodelista"/>
        <w:numPr>
          <w:ilvl w:val="0"/>
          <w:numId w:val="8"/>
        </w:numPr>
        <w:jc w:val="both"/>
        <w:rPr>
          <w:rFonts w:ascii="Times New Roman" w:hAnsi="Times New Roman" w:cs="Times New Roman"/>
          <w:sz w:val="24"/>
          <w:szCs w:val="24"/>
        </w:rPr>
      </w:pPr>
      <w:r w:rsidRPr="00100938">
        <w:rPr>
          <w:rFonts w:ascii="Times New Roman" w:hAnsi="Times New Roman" w:cs="Times New Roman"/>
          <w:sz w:val="24"/>
          <w:szCs w:val="24"/>
        </w:rPr>
        <w:t>Localizar el sentido de organización.</w:t>
      </w:r>
    </w:p>
    <w:p w:rsidR="00237899" w:rsidRPr="00100938" w:rsidRDefault="00237899" w:rsidP="00237899">
      <w:pPr>
        <w:pStyle w:val="Prrafodelista"/>
        <w:numPr>
          <w:ilvl w:val="0"/>
          <w:numId w:val="8"/>
        </w:numPr>
        <w:jc w:val="both"/>
        <w:rPr>
          <w:rFonts w:ascii="Times New Roman" w:hAnsi="Times New Roman" w:cs="Times New Roman"/>
          <w:sz w:val="24"/>
          <w:szCs w:val="24"/>
        </w:rPr>
      </w:pPr>
      <w:r w:rsidRPr="00100938">
        <w:rPr>
          <w:rFonts w:ascii="Times New Roman" w:hAnsi="Times New Roman" w:cs="Times New Roman"/>
          <w:sz w:val="24"/>
          <w:szCs w:val="24"/>
        </w:rPr>
        <w:t xml:space="preserve"> Bibliografía.</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Jay Gould, Stephen; La vida maravillosa; Editorial Crítica; Barcelona; 2006; todo.</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Damasio, Antonio R.; El error de Descartes. La emoción, la razón y el cerebro humano; Editorial Crítica; Barcelona; 1996; todo.</w:t>
      </w:r>
    </w:p>
    <w:p w:rsidR="00237899" w:rsidRDefault="00237899" w:rsidP="00237899">
      <w:pPr>
        <w:pStyle w:val="Prrafodelista"/>
        <w:ind w:left="1080"/>
        <w:jc w:val="both"/>
        <w:rPr>
          <w:rFonts w:ascii="Times New Roman" w:hAnsi="Times New Roman" w:cs="Times New Roman"/>
          <w:sz w:val="24"/>
          <w:szCs w:val="24"/>
        </w:rPr>
      </w:pPr>
      <w:proofErr w:type="spellStart"/>
      <w:r w:rsidRPr="00100938">
        <w:rPr>
          <w:rFonts w:ascii="Times New Roman" w:hAnsi="Times New Roman" w:cs="Times New Roman"/>
          <w:sz w:val="24"/>
          <w:szCs w:val="24"/>
        </w:rPr>
        <w:t>Kandel</w:t>
      </w:r>
      <w:proofErr w:type="spellEnd"/>
      <w:r w:rsidRPr="00100938">
        <w:rPr>
          <w:rFonts w:ascii="Times New Roman" w:hAnsi="Times New Roman" w:cs="Times New Roman"/>
          <w:sz w:val="24"/>
          <w:szCs w:val="24"/>
        </w:rPr>
        <w:t xml:space="preserve"> Eric R.; En busca de la memoria. El nacimiento de una nueva ciencia de la mente; Katz Editores; Buenos Aires; 2008; todo.</w:t>
      </w:r>
    </w:p>
    <w:p w:rsidR="0097328E" w:rsidRDefault="0097328E" w:rsidP="00237899">
      <w:pPr>
        <w:pStyle w:val="Prrafodelista"/>
        <w:ind w:left="1080"/>
        <w:jc w:val="both"/>
        <w:rPr>
          <w:rFonts w:ascii="Times New Roman" w:hAnsi="Times New Roman" w:cs="Times New Roman"/>
          <w:sz w:val="24"/>
          <w:szCs w:val="24"/>
        </w:rPr>
      </w:pPr>
    </w:p>
    <w:p w:rsidR="0097328E" w:rsidRDefault="0097328E" w:rsidP="00237899">
      <w:pPr>
        <w:pStyle w:val="Prrafodelista"/>
        <w:ind w:left="1080"/>
        <w:jc w:val="both"/>
        <w:rPr>
          <w:rFonts w:ascii="Times New Roman" w:hAnsi="Times New Roman" w:cs="Times New Roman"/>
          <w:sz w:val="24"/>
          <w:szCs w:val="24"/>
        </w:rPr>
      </w:pPr>
    </w:p>
    <w:p w:rsidR="0097328E" w:rsidRPr="00100938" w:rsidRDefault="0097328E" w:rsidP="00237899">
      <w:pPr>
        <w:pStyle w:val="Prrafodelista"/>
        <w:ind w:left="1080"/>
        <w:jc w:val="both"/>
        <w:rPr>
          <w:rFonts w:ascii="Times New Roman" w:hAnsi="Times New Roman" w:cs="Times New Roman"/>
          <w:sz w:val="24"/>
          <w:szCs w:val="24"/>
        </w:rPr>
      </w:pPr>
    </w:p>
    <w:p w:rsidR="00237899" w:rsidRPr="00100938" w:rsidRDefault="00237899" w:rsidP="00237899">
      <w:pPr>
        <w:pStyle w:val="Prrafodelista"/>
        <w:ind w:left="1080"/>
        <w:jc w:val="both"/>
        <w:rPr>
          <w:rFonts w:ascii="Times New Roman" w:hAnsi="Times New Roman" w:cs="Times New Roman"/>
          <w:sz w:val="24"/>
          <w:szCs w:val="24"/>
        </w:rPr>
      </w:pPr>
    </w:p>
    <w:p w:rsidR="00237899" w:rsidRPr="00100938" w:rsidRDefault="00237899" w:rsidP="00237899">
      <w:pPr>
        <w:pStyle w:val="Prrafodelista"/>
        <w:numPr>
          <w:ilvl w:val="0"/>
          <w:numId w:val="7"/>
        </w:numPr>
        <w:jc w:val="both"/>
        <w:rPr>
          <w:rFonts w:ascii="Times New Roman" w:hAnsi="Times New Roman" w:cs="Times New Roman"/>
          <w:b/>
          <w:sz w:val="24"/>
          <w:szCs w:val="24"/>
        </w:rPr>
      </w:pPr>
      <w:r w:rsidRPr="00100938">
        <w:rPr>
          <w:rFonts w:ascii="Times New Roman" w:hAnsi="Times New Roman" w:cs="Times New Roman"/>
          <w:b/>
          <w:sz w:val="24"/>
          <w:szCs w:val="24"/>
        </w:rPr>
        <w:t xml:space="preserve">El sentido por la vida: Evolución y procesos de transformación de las especies. </w:t>
      </w:r>
    </w:p>
    <w:p w:rsidR="00237899" w:rsidRPr="00100938" w:rsidRDefault="00237899" w:rsidP="00237899">
      <w:pPr>
        <w:pStyle w:val="Prrafodelista"/>
        <w:ind w:left="1080"/>
        <w:jc w:val="both"/>
        <w:rPr>
          <w:rFonts w:ascii="Times New Roman" w:hAnsi="Times New Roman" w:cs="Times New Roman"/>
          <w:b/>
          <w:sz w:val="24"/>
          <w:szCs w:val="24"/>
          <w:u w:val="single"/>
        </w:rPr>
      </w:pPr>
      <w:r w:rsidRPr="00100938">
        <w:rPr>
          <w:rFonts w:ascii="Times New Roman" w:hAnsi="Times New Roman" w:cs="Times New Roman"/>
          <w:b/>
          <w:sz w:val="24"/>
          <w:szCs w:val="24"/>
          <w:u w:val="single"/>
        </w:rPr>
        <w:t>Tercera Parte.</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La noción de realidad. Construcciones y posibilidades ontológicas.</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 Sistemas evolutivos.</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-La vida en la evolución.</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-Sistemas de organización.</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-Bibliografía.</w:t>
      </w:r>
    </w:p>
    <w:p w:rsidR="00237899" w:rsidRPr="00100938" w:rsidRDefault="00237899" w:rsidP="00237899">
      <w:pPr>
        <w:pStyle w:val="Prrafodelista"/>
        <w:jc w:val="both"/>
        <w:rPr>
          <w:rFonts w:ascii="Times New Roman" w:hAnsi="Times New Roman" w:cs="Times New Roman"/>
          <w:sz w:val="24"/>
          <w:szCs w:val="24"/>
        </w:rPr>
      </w:pPr>
      <w:proofErr w:type="spellStart"/>
      <w:r w:rsidRPr="00100938">
        <w:rPr>
          <w:rFonts w:ascii="Times New Roman" w:hAnsi="Times New Roman" w:cs="Times New Roman"/>
          <w:sz w:val="24"/>
          <w:szCs w:val="24"/>
        </w:rPr>
        <w:t>Deutsch</w:t>
      </w:r>
      <w:proofErr w:type="spellEnd"/>
      <w:r w:rsidRPr="00100938">
        <w:rPr>
          <w:rFonts w:ascii="Times New Roman" w:hAnsi="Times New Roman" w:cs="Times New Roman"/>
          <w:sz w:val="24"/>
          <w:szCs w:val="24"/>
        </w:rPr>
        <w:t>, David; La estructura de la realidad; Editorial Anagrama; Barcelona; 2002; todo.</w:t>
      </w:r>
    </w:p>
    <w:p w:rsidR="00237899" w:rsidRPr="00100938" w:rsidRDefault="00237899" w:rsidP="00237899">
      <w:pPr>
        <w:pStyle w:val="Prrafodelista"/>
        <w:jc w:val="both"/>
        <w:rPr>
          <w:rFonts w:ascii="Times New Roman" w:hAnsi="Times New Roman" w:cs="Times New Roman"/>
          <w:sz w:val="24"/>
          <w:szCs w:val="24"/>
        </w:rPr>
      </w:pPr>
      <w:proofErr w:type="spellStart"/>
      <w:r w:rsidRPr="00100938">
        <w:rPr>
          <w:rFonts w:ascii="Times New Roman" w:hAnsi="Times New Roman" w:cs="Times New Roman"/>
          <w:sz w:val="24"/>
          <w:szCs w:val="24"/>
        </w:rPr>
        <w:t>Maynard</w:t>
      </w:r>
      <w:proofErr w:type="spellEnd"/>
      <w:r w:rsidRPr="00100938">
        <w:rPr>
          <w:rFonts w:ascii="Times New Roman" w:hAnsi="Times New Roman" w:cs="Times New Roman"/>
          <w:sz w:val="24"/>
          <w:szCs w:val="24"/>
        </w:rPr>
        <w:t xml:space="preserve"> Smith, John y </w:t>
      </w:r>
      <w:proofErr w:type="spellStart"/>
      <w:r w:rsidRPr="00100938">
        <w:rPr>
          <w:rFonts w:ascii="Times New Roman" w:hAnsi="Times New Roman" w:cs="Times New Roman"/>
          <w:sz w:val="24"/>
          <w:szCs w:val="24"/>
        </w:rPr>
        <w:t>Szathmáry</w:t>
      </w:r>
      <w:proofErr w:type="spellEnd"/>
      <w:r w:rsidRPr="00100938">
        <w:rPr>
          <w:rFonts w:ascii="Times New Roman" w:hAnsi="Times New Roman" w:cs="Times New Roman"/>
          <w:sz w:val="24"/>
          <w:szCs w:val="24"/>
        </w:rPr>
        <w:t xml:space="preserve"> </w:t>
      </w:r>
      <w:proofErr w:type="spellStart"/>
      <w:r w:rsidRPr="00100938">
        <w:rPr>
          <w:rFonts w:ascii="Times New Roman" w:hAnsi="Times New Roman" w:cs="Times New Roman"/>
          <w:sz w:val="24"/>
          <w:szCs w:val="24"/>
        </w:rPr>
        <w:t>Eörs</w:t>
      </w:r>
      <w:proofErr w:type="spellEnd"/>
      <w:r w:rsidRPr="00100938">
        <w:rPr>
          <w:rFonts w:ascii="Times New Roman" w:hAnsi="Times New Roman" w:cs="Times New Roman"/>
          <w:sz w:val="24"/>
          <w:szCs w:val="24"/>
        </w:rPr>
        <w:t>; Ocho hitos de la evolución. Del origen de la vida a la aparición del lenguaje; Tusquets Editores; Barcelona; 2001; todo.</w:t>
      </w:r>
    </w:p>
    <w:p w:rsidR="00237899" w:rsidRPr="00100938"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Jay Gould, Stephen; Acabo de llegar. El final de un principio en historia natural; Editorial Crítica; Barcelona; 2007; todo.</w:t>
      </w:r>
    </w:p>
    <w:p w:rsidR="00237899" w:rsidRDefault="00237899" w:rsidP="00237899">
      <w:pPr>
        <w:pStyle w:val="Prrafodelista"/>
        <w:jc w:val="both"/>
        <w:rPr>
          <w:rFonts w:ascii="Times New Roman" w:hAnsi="Times New Roman" w:cs="Times New Roman"/>
          <w:sz w:val="24"/>
          <w:szCs w:val="24"/>
        </w:rPr>
      </w:pPr>
      <w:r w:rsidRPr="00100938">
        <w:rPr>
          <w:rFonts w:ascii="Times New Roman" w:hAnsi="Times New Roman" w:cs="Times New Roman"/>
          <w:sz w:val="24"/>
          <w:szCs w:val="24"/>
        </w:rPr>
        <w:t>Jay Gould; Stephen; La falsa medida del hombre; Editorial Crítica; Barcelona; 2007; todo.</w:t>
      </w:r>
    </w:p>
    <w:p w:rsidR="007052D5" w:rsidRDefault="007052D5" w:rsidP="00237899">
      <w:pPr>
        <w:pStyle w:val="Prrafodelista"/>
        <w:jc w:val="both"/>
        <w:rPr>
          <w:rFonts w:ascii="Times New Roman" w:hAnsi="Times New Roman" w:cs="Times New Roman"/>
          <w:sz w:val="24"/>
          <w:szCs w:val="24"/>
        </w:rPr>
      </w:pPr>
      <w:r>
        <w:rPr>
          <w:rFonts w:ascii="Times New Roman" w:hAnsi="Times New Roman" w:cs="Times New Roman"/>
          <w:sz w:val="24"/>
          <w:szCs w:val="24"/>
        </w:rPr>
        <w:t>Jay Gould, Stephen; La estructura de la teoría de la evolución; Metatemas; Tusquets Editores; Barcelona; 2004; todo.</w:t>
      </w:r>
    </w:p>
    <w:p w:rsidR="0068749A" w:rsidRPr="00100938" w:rsidRDefault="0068749A" w:rsidP="00237899">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Du </w:t>
      </w:r>
      <w:proofErr w:type="spellStart"/>
      <w:r>
        <w:rPr>
          <w:rFonts w:ascii="Times New Roman" w:hAnsi="Times New Roman" w:cs="Times New Roman"/>
          <w:sz w:val="24"/>
          <w:szCs w:val="24"/>
        </w:rPr>
        <w:t>Sautoy</w:t>
      </w:r>
      <w:proofErr w:type="spellEnd"/>
      <w:r>
        <w:rPr>
          <w:rFonts w:ascii="Times New Roman" w:hAnsi="Times New Roman" w:cs="Times New Roman"/>
          <w:sz w:val="24"/>
          <w:szCs w:val="24"/>
        </w:rPr>
        <w:t>, Marcus; Simetría. Un viaje por los patrones de la naturaleza; Editorial Acantilado; Barcelona; 2009; todo.</w:t>
      </w:r>
    </w:p>
    <w:p w:rsidR="00237899" w:rsidRPr="00100938" w:rsidRDefault="00237899" w:rsidP="00237899">
      <w:pPr>
        <w:pStyle w:val="Prrafodelista"/>
        <w:jc w:val="both"/>
        <w:rPr>
          <w:rFonts w:ascii="Times New Roman" w:hAnsi="Times New Roman" w:cs="Times New Roman"/>
          <w:sz w:val="24"/>
          <w:szCs w:val="24"/>
        </w:rPr>
      </w:pPr>
    </w:p>
    <w:p w:rsidR="00237899" w:rsidRPr="00100938" w:rsidRDefault="00237899" w:rsidP="00237899">
      <w:pPr>
        <w:pStyle w:val="Prrafodelista"/>
        <w:numPr>
          <w:ilvl w:val="0"/>
          <w:numId w:val="7"/>
        </w:numPr>
        <w:jc w:val="both"/>
        <w:rPr>
          <w:rFonts w:ascii="Times New Roman" w:hAnsi="Times New Roman" w:cs="Times New Roman"/>
          <w:b/>
          <w:sz w:val="24"/>
          <w:szCs w:val="24"/>
        </w:rPr>
      </w:pPr>
      <w:r w:rsidRPr="00100938">
        <w:rPr>
          <w:rFonts w:ascii="Times New Roman" w:hAnsi="Times New Roman" w:cs="Times New Roman"/>
          <w:b/>
          <w:sz w:val="24"/>
          <w:szCs w:val="24"/>
        </w:rPr>
        <w:t>Principios civilizatorios.</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-Occidente, nacimiento, crecimiento y procesos de estructuración.</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-Sistemas de organización del saber.</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-El saber y la vida: el comportamiento de la especie.</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Bibliografía.</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Tarnas, Richard; La pasión de la mente occidental; Ediciones Atalana; Girona; 2008; todo.</w:t>
      </w:r>
    </w:p>
    <w:p w:rsidR="00237899" w:rsidRPr="00100938"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Bloom, Harold; El canon occidental; Editorial Anagrama, Barcelona; 2002, todo.</w:t>
      </w:r>
    </w:p>
    <w:p w:rsidR="00237899" w:rsidRDefault="00237899" w:rsidP="00237899">
      <w:pPr>
        <w:pStyle w:val="Prrafodelista"/>
        <w:ind w:left="1080"/>
        <w:jc w:val="both"/>
        <w:rPr>
          <w:rFonts w:ascii="Times New Roman" w:hAnsi="Times New Roman" w:cs="Times New Roman"/>
          <w:sz w:val="24"/>
          <w:szCs w:val="24"/>
        </w:rPr>
      </w:pPr>
      <w:r w:rsidRPr="00100938">
        <w:rPr>
          <w:rFonts w:ascii="Times New Roman" w:hAnsi="Times New Roman" w:cs="Times New Roman"/>
          <w:sz w:val="24"/>
          <w:szCs w:val="24"/>
        </w:rPr>
        <w:t>Vincent, Jean-Didier; Viaje extraordinario al centro del cerebro; Editorial Anagrama; Barcelona; 2009; todo.</w:t>
      </w:r>
    </w:p>
    <w:p w:rsidR="00B924AC" w:rsidRDefault="00B924AC" w:rsidP="00237899">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 xml:space="preserve">Damasio, Antonio; Y el cerebro </w:t>
      </w:r>
      <w:proofErr w:type="spellStart"/>
      <w:r>
        <w:rPr>
          <w:rFonts w:ascii="Times New Roman" w:hAnsi="Times New Roman" w:cs="Times New Roman"/>
          <w:sz w:val="24"/>
          <w:szCs w:val="24"/>
        </w:rPr>
        <w:t>creo</w:t>
      </w:r>
      <w:proofErr w:type="spellEnd"/>
      <w:r>
        <w:rPr>
          <w:rFonts w:ascii="Times New Roman" w:hAnsi="Times New Roman" w:cs="Times New Roman"/>
          <w:sz w:val="24"/>
          <w:szCs w:val="24"/>
        </w:rPr>
        <w:t xml:space="preserve"> al hombre; Ediciones Destino; 2010; </w:t>
      </w:r>
      <w:proofErr w:type="spellStart"/>
      <w:r>
        <w:rPr>
          <w:rFonts w:ascii="Times New Roman" w:hAnsi="Times New Roman" w:cs="Times New Roman"/>
          <w:sz w:val="24"/>
          <w:szCs w:val="24"/>
        </w:rPr>
        <w:t>tood</w:t>
      </w:r>
      <w:proofErr w:type="spellEnd"/>
      <w:r>
        <w:rPr>
          <w:rFonts w:ascii="Times New Roman" w:hAnsi="Times New Roman" w:cs="Times New Roman"/>
          <w:sz w:val="24"/>
          <w:szCs w:val="24"/>
        </w:rPr>
        <w:t>.</w:t>
      </w:r>
    </w:p>
    <w:p w:rsidR="00B924AC" w:rsidRDefault="00B924AC" w:rsidP="00237899">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Yates, Frances A.; L´arte della memoria. Con uno scritto di Ernst H. Gombrich; Einaudi Tascabili; Milano; 1985. Todo.</w:t>
      </w:r>
    </w:p>
    <w:p w:rsidR="00B924AC" w:rsidRPr="00100938" w:rsidRDefault="00B924AC" w:rsidP="00237899">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 xml:space="preserve">Nora, Pierre;  </w:t>
      </w:r>
      <w:r w:rsidR="00173027">
        <w:rPr>
          <w:rFonts w:ascii="Times New Roman" w:hAnsi="Times New Roman" w:cs="Times New Roman"/>
          <w:sz w:val="24"/>
          <w:szCs w:val="24"/>
        </w:rPr>
        <w:t>L</w:t>
      </w:r>
      <w:r>
        <w:rPr>
          <w:rFonts w:ascii="Times New Roman" w:hAnsi="Times New Roman" w:cs="Times New Roman"/>
          <w:sz w:val="24"/>
          <w:szCs w:val="24"/>
        </w:rPr>
        <w:t xml:space="preserve">es </w:t>
      </w:r>
      <w:proofErr w:type="spellStart"/>
      <w:r>
        <w:rPr>
          <w:rFonts w:ascii="Times New Roman" w:hAnsi="Times New Roman" w:cs="Times New Roman"/>
          <w:sz w:val="24"/>
          <w:szCs w:val="24"/>
        </w:rPr>
        <w:t>Lieux</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mémorie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Lom</w:t>
      </w:r>
      <w:proofErr w:type="spellEnd"/>
      <w:r>
        <w:rPr>
          <w:rFonts w:ascii="Times New Roman" w:hAnsi="Times New Roman" w:cs="Times New Roman"/>
          <w:sz w:val="24"/>
          <w:szCs w:val="24"/>
        </w:rPr>
        <w:t xml:space="preserve"> Ediciones, Santiago; 2009; todo.</w:t>
      </w:r>
    </w:p>
    <w:p w:rsidR="00237899" w:rsidRDefault="00237899" w:rsidP="00237899">
      <w:pPr>
        <w:pStyle w:val="Prrafodelista"/>
        <w:ind w:left="1080"/>
        <w:jc w:val="both"/>
        <w:rPr>
          <w:rFonts w:ascii="Times New Roman" w:hAnsi="Times New Roman" w:cs="Times New Roman"/>
          <w:sz w:val="24"/>
          <w:szCs w:val="24"/>
        </w:rPr>
      </w:pPr>
      <w:proofErr w:type="spellStart"/>
      <w:r w:rsidRPr="00100938">
        <w:rPr>
          <w:rFonts w:ascii="Times New Roman" w:hAnsi="Times New Roman" w:cs="Times New Roman"/>
          <w:sz w:val="24"/>
          <w:szCs w:val="24"/>
        </w:rPr>
        <w:lastRenderedPageBreak/>
        <w:t>Kandel</w:t>
      </w:r>
      <w:proofErr w:type="spellEnd"/>
      <w:r w:rsidRPr="00100938">
        <w:rPr>
          <w:rFonts w:ascii="Times New Roman" w:hAnsi="Times New Roman" w:cs="Times New Roman"/>
          <w:sz w:val="24"/>
          <w:szCs w:val="24"/>
        </w:rPr>
        <w:t>, Eric R.; En busca de la memoria. El nacimiento de una nueva ciencia de la mente; Katz Editores; Madrid-Buenos Aires; 2008; todo.</w:t>
      </w:r>
    </w:p>
    <w:p w:rsidR="00B924AC" w:rsidRDefault="00B924AC" w:rsidP="00237899">
      <w:pPr>
        <w:pStyle w:val="Prrafodelista"/>
        <w:ind w:left="1080"/>
        <w:jc w:val="both"/>
        <w:rPr>
          <w:rFonts w:ascii="Times New Roman" w:hAnsi="Times New Roman" w:cs="Times New Roman"/>
          <w:sz w:val="24"/>
          <w:szCs w:val="24"/>
        </w:rPr>
      </w:pPr>
      <w:proofErr w:type="spellStart"/>
      <w:r>
        <w:rPr>
          <w:rFonts w:ascii="Times New Roman" w:hAnsi="Times New Roman" w:cs="Times New Roman"/>
          <w:sz w:val="24"/>
          <w:szCs w:val="24"/>
        </w:rPr>
        <w:t>Olick</w:t>
      </w:r>
      <w:proofErr w:type="spellEnd"/>
      <w:r>
        <w:rPr>
          <w:rFonts w:ascii="Times New Roman" w:hAnsi="Times New Roman" w:cs="Times New Roman"/>
          <w:sz w:val="24"/>
          <w:szCs w:val="24"/>
        </w:rPr>
        <w:t xml:space="preserve"> Jeffrey, K.; </w:t>
      </w:r>
      <w:proofErr w:type="spellStart"/>
      <w:r>
        <w:rPr>
          <w:rFonts w:ascii="Times New Roman" w:hAnsi="Times New Roman" w:cs="Times New Roman"/>
          <w:sz w:val="24"/>
          <w:szCs w:val="24"/>
        </w:rPr>
        <w:t>Vinitzky-Seroussi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Vered</w:t>
      </w:r>
      <w:proofErr w:type="spellEnd"/>
      <w:r>
        <w:rPr>
          <w:rFonts w:ascii="Times New Roman" w:hAnsi="Times New Roman" w:cs="Times New Roman"/>
          <w:sz w:val="24"/>
          <w:szCs w:val="24"/>
        </w:rPr>
        <w:t xml:space="preserve"> &amp; Levy, Daniel, Edited by; T</w:t>
      </w:r>
      <w:r w:rsidR="00123A68">
        <w:rPr>
          <w:rFonts w:ascii="Times New Roman" w:hAnsi="Times New Roman" w:cs="Times New Roman"/>
          <w:sz w:val="24"/>
          <w:szCs w:val="24"/>
        </w:rPr>
        <w:t>he</w:t>
      </w:r>
      <w:r>
        <w:rPr>
          <w:rFonts w:ascii="Times New Roman" w:hAnsi="Times New Roman" w:cs="Times New Roman"/>
          <w:sz w:val="24"/>
          <w:szCs w:val="24"/>
        </w:rPr>
        <w:t xml:space="preserve"> </w:t>
      </w:r>
      <w:proofErr w:type="spellStart"/>
      <w:r>
        <w:rPr>
          <w:rFonts w:ascii="Times New Roman" w:hAnsi="Times New Roman" w:cs="Times New Roman"/>
          <w:sz w:val="24"/>
          <w:szCs w:val="24"/>
        </w:rPr>
        <w:t>Collective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Memory</w:t>
      </w:r>
      <w:proofErr w:type="spellEnd"/>
      <w:r>
        <w:rPr>
          <w:rFonts w:ascii="Times New Roman" w:hAnsi="Times New Roman" w:cs="Times New Roman"/>
          <w:sz w:val="24"/>
          <w:szCs w:val="24"/>
        </w:rPr>
        <w:t xml:space="preserve"> Reader; Oxford University Press; London; 2011; todo.</w:t>
      </w:r>
    </w:p>
    <w:p w:rsidR="0068749A" w:rsidRDefault="0068749A" w:rsidP="00237899">
      <w:pPr>
        <w:pStyle w:val="Prrafodelista"/>
        <w:ind w:left="1080"/>
        <w:jc w:val="both"/>
        <w:rPr>
          <w:rFonts w:ascii="Times New Roman" w:hAnsi="Times New Roman" w:cs="Times New Roman"/>
          <w:sz w:val="24"/>
          <w:szCs w:val="24"/>
        </w:rPr>
      </w:pPr>
    </w:p>
    <w:p w:rsidR="00123A68" w:rsidRDefault="00123A68" w:rsidP="00237899">
      <w:pPr>
        <w:pStyle w:val="Prrafodelista"/>
        <w:ind w:left="1080"/>
        <w:jc w:val="both"/>
        <w:rPr>
          <w:rFonts w:ascii="Times New Roman" w:hAnsi="Times New Roman" w:cs="Times New Roman"/>
          <w:sz w:val="24"/>
          <w:szCs w:val="24"/>
        </w:rPr>
      </w:pPr>
    </w:p>
    <w:p w:rsidR="00123A68" w:rsidRPr="0068749A" w:rsidRDefault="00123A68" w:rsidP="00123A68">
      <w:pPr>
        <w:pStyle w:val="Prrafodelista"/>
        <w:numPr>
          <w:ilvl w:val="0"/>
          <w:numId w:val="7"/>
        </w:numPr>
        <w:jc w:val="both"/>
        <w:rPr>
          <w:rFonts w:ascii="Times New Roman" w:hAnsi="Times New Roman" w:cs="Times New Roman"/>
          <w:b/>
          <w:sz w:val="24"/>
          <w:szCs w:val="24"/>
        </w:rPr>
      </w:pPr>
      <w:r w:rsidRPr="0068749A">
        <w:rPr>
          <w:rFonts w:ascii="Times New Roman" w:hAnsi="Times New Roman" w:cs="Times New Roman"/>
          <w:b/>
          <w:sz w:val="24"/>
          <w:szCs w:val="24"/>
        </w:rPr>
        <w:t>Civilizaciones, culturas y saberes.</w:t>
      </w:r>
    </w:p>
    <w:p w:rsidR="00123A68" w:rsidRDefault="00123A68" w:rsidP="00123A68">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-Nuevas lecturas a problemas antiguos.</w:t>
      </w:r>
    </w:p>
    <w:p w:rsidR="00123A68" w:rsidRDefault="00123A68" w:rsidP="00123A68">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-Acciones y devenires antropológicos.</w:t>
      </w:r>
    </w:p>
    <w:p w:rsidR="00123A68" w:rsidRDefault="00123A68" w:rsidP="00123A68">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-pensar el tiempo vivido.</w:t>
      </w:r>
    </w:p>
    <w:p w:rsidR="0068749A" w:rsidRDefault="0068749A" w:rsidP="00123A68">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-La crisis permanente del conquistador.</w:t>
      </w:r>
    </w:p>
    <w:p w:rsidR="0068749A" w:rsidRDefault="0068749A" w:rsidP="00123A68">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 Occidente contra todos.</w:t>
      </w:r>
    </w:p>
    <w:p w:rsidR="00123A68" w:rsidRDefault="00123A68" w:rsidP="00123A68">
      <w:pPr>
        <w:pStyle w:val="Prrafodelista"/>
        <w:ind w:left="1080"/>
        <w:jc w:val="both"/>
        <w:rPr>
          <w:rFonts w:ascii="Times New Roman" w:hAnsi="Times New Roman" w:cs="Times New Roman"/>
          <w:sz w:val="24"/>
          <w:szCs w:val="24"/>
        </w:rPr>
      </w:pPr>
      <w:r>
        <w:rPr>
          <w:rFonts w:ascii="Times New Roman" w:hAnsi="Times New Roman" w:cs="Times New Roman"/>
          <w:sz w:val="24"/>
          <w:szCs w:val="24"/>
        </w:rPr>
        <w:t>Bibliografía.</w:t>
      </w:r>
    </w:p>
    <w:p w:rsidR="00123A68" w:rsidRDefault="00123A68" w:rsidP="00123A68">
      <w:pPr>
        <w:pStyle w:val="Prrafodelista"/>
        <w:ind w:left="1080"/>
        <w:jc w:val="both"/>
        <w:rPr>
          <w:rFonts w:ascii="Times New Roman" w:hAnsi="Times New Roman" w:cs="Times New Roman"/>
          <w:sz w:val="24"/>
          <w:szCs w:val="24"/>
        </w:rPr>
      </w:pPr>
      <w:proofErr w:type="spellStart"/>
      <w:r>
        <w:rPr>
          <w:rFonts w:ascii="Times New Roman" w:hAnsi="Times New Roman" w:cs="Times New Roman"/>
          <w:sz w:val="24"/>
          <w:szCs w:val="24"/>
        </w:rPr>
        <w:t>Kingsley</w:t>
      </w:r>
      <w:proofErr w:type="spellEnd"/>
      <w:r>
        <w:rPr>
          <w:rFonts w:ascii="Times New Roman" w:hAnsi="Times New Roman" w:cs="Times New Roman"/>
          <w:sz w:val="24"/>
          <w:szCs w:val="24"/>
        </w:rPr>
        <w:t>, Peter; En los oscuros lugares del saber; Ediciones Atalanta; Girona; 2010; todo.</w:t>
      </w:r>
    </w:p>
    <w:p w:rsidR="00123A68" w:rsidRDefault="00123A68" w:rsidP="00123A68">
      <w:pPr>
        <w:pStyle w:val="Prrafodelista"/>
        <w:ind w:left="1080"/>
        <w:jc w:val="both"/>
        <w:rPr>
          <w:rFonts w:ascii="Times New Roman" w:hAnsi="Times New Roman" w:cs="Times New Roman"/>
          <w:sz w:val="24"/>
          <w:szCs w:val="24"/>
        </w:rPr>
      </w:pPr>
      <w:proofErr w:type="spellStart"/>
      <w:r>
        <w:rPr>
          <w:rFonts w:ascii="Times New Roman" w:hAnsi="Times New Roman" w:cs="Times New Roman"/>
          <w:sz w:val="24"/>
          <w:szCs w:val="24"/>
        </w:rPr>
        <w:t>Harpur</w:t>
      </w:r>
      <w:proofErr w:type="spellEnd"/>
      <w:r>
        <w:rPr>
          <w:rFonts w:ascii="Times New Roman" w:hAnsi="Times New Roman" w:cs="Times New Roman"/>
          <w:sz w:val="24"/>
          <w:szCs w:val="24"/>
        </w:rPr>
        <w:t xml:space="preserve">, Patrick; Realidad </w:t>
      </w:r>
      <w:proofErr w:type="spellStart"/>
      <w:r>
        <w:rPr>
          <w:rFonts w:ascii="Times New Roman" w:hAnsi="Times New Roman" w:cs="Times New Roman"/>
          <w:sz w:val="24"/>
          <w:szCs w:val="24"/>
        </w:rPr>
        <w:t>Daimónica</w:t>
      </w:r>
      <w:proofErr w:type="spellEnd"/>
      <w:r>
        <w:rPr>
          <w:rFonts w:ascii="Times New Roman" w:hAnsi="Times New Roman" w:cs="Times New Roman"/>
          <w:sz w:val="24"/>
          <w:szCs w:val="24"/>
        </w:rPr>
        <w:t>; Ediciones Atalanta; Girona; 2007; todo.</w:t>
      </w:r>
    </w:p>
    <w:p w:rsidR="00123A68" w:rsidRDefault="00123A68" w:rsidP="00123A68">
      <w:pPr>
        <w:pStyle w:val="Prrafodelista"/>
        <w:ind w:left="1080"/>
        <w:jc w:val="both"/>
        <w:rPr>
          <w:rFonts w:ascii="Times New Roman" w:hAnsi="Times New Roman" w:cs="Times New Roman"/>
          <w:sz w:val="24"/>
          <w:szCs w:val="24"/>
        </w:rPr>
      </w:pPr>
      <w:proofErr w:type="spellStart"/>
      <w:r>
        <w:rPr>
          <w:rFonts w:ascii="Times New Roman" w:hAnsi="Times New Roman" w:cs="Times New Roman"/>
          <w:sz w:val="24"/>
          <w:szCs w:val="24"/>
        </w:rPr>
        <w:t>Harpur</w:t>
      </w:r>
      <w:proofErr w:type="spellEnd"/>
      <w:r>
        <w:rPr>
          <w:rFonts w:ascii="Times New Roman" w:hAnsi="Times New Roman" w:cs="Times New Roman"/>
          <w:sz w:val="24"/>
          <w:szCs w:val="24"/>
        </w:rPr>
        <w:t xml:space="preserve">, Patrick; El fuego secreto de los filósofos; Ediciones Atalanta; Girona; 2010; todo. </w:t>
      </w:r>
    </w:p>
    <w:p w:rsidR="00123A68" w:rsidRDefault="00123A68" w:rsidP="00123A68">
      <w:pPr>
        <w:pStyle w:val="Prrafodelista"/>
        <w:ind w:left="1080"/>
        <w:jc w:val="both"/>
        <w:rPr>
          <w:rFonts w:ascii="Times New Roman" w:hAnsi="Times New Roman" w:cs="Times New Roman"/>
          <w:sz w:val="24"/>
          <w:szCs w:val="24"/>
        </w:rPr>
      </w:pPr>
      <w:proofErr w:type="spellStart"/>
      <w:r>
        <w:rPr>
          <w:rFonts w:ascii="Times New Roman" w:hAnsi="Times New Roman" w:cs="Times New Roman"/>
          <w:sz w:val="24"/>
          <w:szCs w:val="24"/>
        </w:rPr>
        <w:t>Hillman</w:t>
      </w:r>
      <w:proofErr w:type="spellEnd"/>
      <w:r>
        <w:rPr>
          <w:rFonts w:ascii="Times New Roman" w:hAnsi="Times New Roman" w:cs="Times New Roman"/>
          <w:sz w:val="24"/>
          <w:szCs w:val="24"/>
        </w:rPr>
        <w:t>, James; Pan y la pesadilla; Ediciones Atalanta; Girona; 2007; todo.</w:t>
      </w:r>
    </w:p>
    <w:p w:rsidR="00237899" w:rsidRPr="0068749A" w:rsidRDefault="0068749A" w:rsidP="0068749A">
      <w:pPr>
        <w:pStyle w:val="Prrafodelista"/>
        <w:ind w:left="1080"/>
        <w:jc w:val="both"/>
        <w:rPr>
          <w:rFonts w:ascii="Times New Roman" w:hAnsi="Times New Roman" w:cs="Times New Roman"/>
          <w:sz w:val="24"/>
          <w:szCs w:val="24"/>
        </w:rPr>
      </w:pPr>
      <w:proofErr w:type="spellStart"/>
      <w:r>
        <w:rPr>
          <w:rFonts w:ascii="Times New Roman" w:hAnsi="Times New Roman" w:cs="Times New Roman"/>
          <w:sz w:val="24"/>
          <w:szCs w:val="24"/>
        </w:rPr>
        <w:t>Hillman</w:t>
      </w:r>
      <w:proofErr w:type="spellEnd"/>
      <w:r>
        <w:rPr>
          <w:rFonts w:ascii="Times New Roman" w:hAnsi="Times New Roman" w:cs="Times New Roman"/>
          <w:sz w:val="24"/>
          <w:szCs w:val="24"/>
        </w:rPr>
        <w:t>, James; Un terrible amor por la guerra; Editorial Sexto Piso; México; 2010; todo.</w:t>
      </w:r>
    </w:p>
    <w:p w:rsidR="00013703" w:rsidRPr="00CF2C95" w:rsidRDefault="00013703" w:rsidP="00237899">
      <w:pPr>
        <w:pStyle w:val="Prrafodelista"/>
        <w:jc w:val="both"/>
        <w:rPr>
          <w:rFonts w:ascii="Times New Roman" w:hAnsi="Times New Roman" w:cs="Times New Roman"/>
          <w:b/>
          <w:sz w:val="24"/>
          <w:szCs w:val="24"/>
        </w:rPr>
      </w:pPr>
      <w:r w:rsidRPr="00CF2C95">
        <w:rPr>
          <w:rFonts w:ascii="Times New Roman" w:hAnsi="Times New Roman" w:cs="Times New Roman"/>
          <w:b/>
          <w:sz w:val="24"/>
          <w:szCs w:val="24"/>
        </w:rPr>
        <w:t>Bibliografía complementaria.</w:t>
      </w:r>
    </w:p>
    <w:p w:rsidR="00013703" w:rsidRPr="00100938" w:rsidRDefault="00013703" w:rsidP="00013703">
      <w:pPr>
        <w:pStyle w:val="Prrafodelista"/>
        <w:jc w:val="both"/>
        <w:rPr>
          <w:rFonts w:ascii="Times New Roman" w:hAnsi="Times New Roman" w:cs="Times New Roman"/>
          <w:sz w:val="24"/>
          <w:szCs w:val="24"/>
        </w:rPr>
      </w:pPr>
      <w:proofErr w:type="spellStart"/>
      <w:r w:rsidRPr="00100938">
        <w:rPr>
          <w:rFonts w:ascii="Times New Roman" w:hAnsi="Times New Roman" w:cs="Times New Roman"/>
          <w:sz w:val="24"/>
          <w:szCs w:val="24"/>
        </w:rPr>
        <w:t>Schrödinger</w:t>
      </w:r>
      <w:proofErr w:type="spellEnd"/>
      <w:r w:rsidRPr="00100938">
        <w:rPr>
          <w:rFonts w:ascii="Times New Roman" w:hAnsi="Times New Roman" w:cs="Times New Roman"/>
          <w:sz w:val="24"/>
          <w:szCs w:val="24"/>
        </w:rPr>
        <w:t xml:space="preserve">, </w:t>
      </w:r>
      <w:proofErr w:type="spellStart"/>
      <w:r w:rsidRPr="00100938">
        <w:rPr>
          <w:rFonts w:ascii="Times New Roman" w:hAnsi="Times New Roman" w:cs="Times New Roman"/>
          <w:sz w:val="24"/>
          <w:szCs w:val="24"/>
        </w:rPr>
        <w:t>Erwin</w:t>
      </w:r>
      <w:proofErr w:type="spellEnd"/>
      <w:r w:rsidRPr="00100938">
        <w:rPr>
          <w:rFonts w:ascii="Times New Roman" w:hAnsi="Times New Roman" w:cs="Times New Roman"/>
          <w:sz w:val="24"/>
          <w:szCs w:val="24"/>
        </w:rPr>
        <w:t>; ¿Qué es la vida?; Tusquets Editores; Barcelona; 2008; todo.</w:t>
      </w:r>
    </w:p>
    <w:p w:rsidR="00013703" w:rsidRDefault="00013703" w:rsidP="00013703">
      <w:pPr>
        <w:jc w:val="both"/>
        <w:rPr>
          <w:rFonts w:ascii="Times New Roman" w:hAnsi="Times New Roman" w:cs="Times New Roman"/>
          <w:sz w:val="24"/>
          <w:szCs w:val="24"/>
        </w:rPr>
      </w:pPr>
      <w:r>
        <w:rPr>
          <w:rFonts w:ascii="Times New Roman" w:hAnsi="Times New Roman" w:cs="Times New Roman"/>
          <w:sz w:val="24"/>
          <w:szCs w:val="24"/>
        </w:rPr>
        <w:t xml:space="preserve">           </w:t>
      </w:r>
      <w:r w:rsidRPr="00013703">
        <w:rPr>
          <w:rFonts w:ascii="Times New Roman" w:hAnsi="Times New Roman" w:cs="Times New Roman"/>
          <w:sz w:val="24"/>
          <w:szCs w:val="24"/>
        </w:rPr>
        <w:t>Sommer, Volker; Elogio de la mentira. E</w:t>
      </w:r>
      <w:r>
        <w:rPr>
          <w:rFonts w:ascii="Times New Roman" w:hAnsi="Times New Roman" w:cs="Times New Roman"/>
          <w:sz w:val="24"/>
          <w:szCs w:val="24"/>
        </w:rPr>
        <w:t xml:space="preserve">ngaño y autoengaño en hombre, </w:t>
      </w:r>
      <w:r w:rsidRPr="00013703">
        <w:rPr>
          <w:rFonts w:ascii="Times New Roman" w:hAnsi="Times New Roman" w:cs="Times New Roman"/>
          <w:sz w:val="24"/>
          <w:szCs w:val="24"/>
        </w:rPr>
        <w:t xml:space="preserve">animales; </w:t>
      </w:r>
      <w:r>
        <w:rPr>
          <w:rFonts w:ascii="Times New Roman" w:hAnsi="Times New Roman" w:cs="Times New Roman"/>
          <w:sz w:val="24"/>
          <w:szCs w:val="24"/>
        </w:rPr>
        <w:t xml:space="preserve">  </w:t>
      </w:r>
    </w:p>
    <w:p w:rsidR="0070059A" w:rsidRDefault="00013703" w:rsidP="0070059A">
      <w:pPr>
        <w:jc w:val="both"/>
        <w:rPr>
          <w:rFonts w:ascii="Times New Roman" w:hAnsi="Times New Roman" w:cs="Times New Roman"/>
          <w:sz w:val="24"/>
          <w:szCs w:val="24"/>
        </w:rPr>
      </w:pPr>
      <w:r>
        <w:rPr>
          <w:rFonts w:ascii="Times New Roman" w:hAnsi="Times New Roman" w:cs="Times New Roman"/>
          <w:sz w:val="24"/>
          <w:szCs w:val="24"/>
        </w:rPr>
        <w:t xml:space="preserve">           </w:t>
      </w:r>
      <w:r w:rsidRPr="00013703">
        <w:rPr>
          <w:rFonts w:ascii="Times New Roman" w:hAnsi="Times New Roman" w:cs="Times New Roman"/>
          <w:sz w:val="24"/>
          <w:szCs w:val="24"/>
        </w:rPr>
        <w:t>Galaxia Gutenberg-Círculo de Lectores; Barcelona; 1995; todo.</w:t>
      </w:r>
    </w:p>
    <w:p w:rsidR="0070059A" w:rsidRDefault="0070059A" w:rsidP="0070059A">
      <w:pPr>
        <w:jc w:val="both"/>
        <w:rPr>
          <w:rFonts w:ascii="Times New Roman" w:hAnsi="Times New Roman" w:cs="Times New Roman"/>
          <w:sz w:val="24"/>
          <w:szCs w:val="24"/>
        </w:rPr>
      </w:pPr>
      <w:r>
        <w:rPr>
          <w:rFonts w:ascii="Times New Roman" w:hAnsi="Times New Roman" w:cs="Times New Roman"/>
          <w:sz w:val="24"/>
          <w:szCs w:val="24"/>
        </w:rPr>
        <w:t xml:space="preserve">          </w:t>
      </w:r>
      <w:r w:rsidRPr="0070059A">
        <w:rPr>
          <w:rFonts w:ascii="Times New Roman" w:hAnsi="Times New Roman" w:cs="Times New Roman"/>
          <w:sz w:val="24"/>
          <w:szCs w:val="24"/>
        </w:rPr>
        <w:t xml:space="preserve"> Hofstadter, Douglas R.; Yo soy un extraño bucle; Tusquets Editores; Barcelona; </w:t>
      </w:r>
    </w:p>
    <w:p w:rsidR="00237899" w:rsidRDefault="0070059A" w:rsidP="0097328E">
      <w:pPr>
        <w:jc w:val="both"/>
        <w:rPr>
          <w:rFonts w:ascii="Times New Roman" w:hAnsi="Times New Roman" w:cs="Times New Roman"/>
          <w:sz w:val="24"/>
          <w:szCs w:val="24"/>
        </w:rPr>
      </w:pPr>
      <w:r>
        <w:rPr>
          <w:rFonts w:ascii="Times New Roman" w:hAnsi="Times New Roman" w:cs="Times New Roman"/>
          <w:sz w:val="24"/>
          <w:szCs w:val="24"/>
        </w:rPr>
        <w:t xml:space="preserve">           </w:t>
      </w:r>
      <w:r w:rsidRPr="0070059A">
        <w:rPr>
          <w:rFonts w:ascii="Times New Roman" w:hAnsi="Times New Roman" w:cs="Times New Roman"/>
          <w:sz w:val="24"/>
          <w:szCs w:val="24"/>
        </w:rPr>
        <w:t>2009; todo.</w:t>
      </w:r>
    </w:p>
    <w:p w:rsidR="00CF2C95" w:rsidRDefault="00CF2C95" w:rsidP="0097328E">
      <w:pPr>
        <w:jc w:val="both"/>
        <w:rPr>
          <w:rFonts w:ascii="Times New Roman" w:hAnsi="Times New Roman" w:cs="Times New Roman"/>
          <w:sz w:val="24"/>
          <w:szCs w:val="24"/>
        </w:rPr>
      </w:pPr>
      <w:r>
        <w:rPr>
          <w:rFonts w:ascii="Times New Roman" w:hAnsi="Times New Roman" w:cs="Times New Roman"/>
          <w:sz w:val="24"/>
          <w:szCs w:val="24"/>
        </w:rPr>
        <w:t xml:space="preserve">           Le Goff, Jacques; Historie et mémoire;  Editions Gallimard; Folio </w:t>
      </w:r>
      <w:proofErr w:type="spellStart"/>
      <w:r>
        <w:rPr>
          <w:rFonts w:ascii="Times New Roman" w:hAnsi="Times New Roman" w:cs="Times New Roman"/>
          <w:sz w:val="24"/>
          <w:szCs w:val="24"/>
        </w:rPr>
        <w:t>Histoire</w:t>
      </w:r>
      <w:proofErr w:type="spellEnd"/>
      <w:r>
        <w:rPr>
          <w:rFonts w:ascii="Times New Roman" w:hAnsi="Times New Roman" w:cs="Times New Roman"/>
          <w:sz w:val="24"/>
          <w:szCs w:val="24"/>
        </w:rPr>
        <w:t xml:space="preserve">; Paris; </w:t>
      </w:r>
    </w:p>
    <w:p w:rsidR="00CF2C95" w:rsidRPr="0097328E" w:rsidRDefault="00CF2C95" w:rsidP="0097328E">
      <w:pPr>
        <w:jc w:val="both"/>
        <w:rPr>
          <w:rFonts w:ascii="Times New Roman" w:hAnsi="Times New Roman" w:cs="Times New Roman"/>
          <w:sz w:val="24"/>
          <w:szCs w:val="24"/>
        </w:rPr>
      </w:pPr>
      <w:r>
        <w:rPr>
          <w:rFonts w:ascii="Times New Roman" w:hAnsi="Times New Roman" w:cs="Times New Roman"/>
          <w:sz w:val="24"/>
          <w:szCs w:val="24"/>
        </w:rPr>
        <w:t xml:space="preserve">           1988; todo.</w:t>
      </w:r>
    </w:p>
    <w:p w:rsidR="00237899" w:rsidRPr="00F85B10" w:rsidRDefault="00237899" w:rsidP="00F85B10">
      <w:pPr>
        <w:jc w:val="both"/>
        <w:rPr>
          <w:rFonts w:ascii="Times New Roman" w:hAnsi="Times New Roman" w:cs="Times New Roman"/>
          <w:sz w:val="24"/>
          <w:szCs w:val="24"/>
        </w:rPr>
      </w:pPr>
    </w:p>
    <w:p w:rsidR="0023222D" w:rsidRPr="001E0C8E" w:rsidRDefault="0023222D" w:rsidP="0068749A">
      <w:pPr>
        <w:jc w:val="center"/>
        <w:rPr>
          <w:rFonts w:ascii="Times New Roman" w:hAnsi="Times New Roman" w:cs="Times New Roman"/>
          <w:b/>
          <w:sz w:val="24"/>
          <w:szCs w:val="24"/>
          <w:u w:val="single"/>
        </w:rPr>
      </w:pPr>
      <w:r w:rsidRPr="001E0C8E">
        <w:rPr>
          <w:rFonts w:ascii="Times New Roman" w:hAnsi="Times New Roman" w:cs="Times New Roman"/>
          <w:b/>
          <w:sz w:val="24"/>
          <w:szCs w:val="24"/>
          <w:u w:val="single"/>
        </w:rPr>
        <w:t>Investigadores asociad</w:t>
      </w:r>
      <w:r w:rsidR="00573E2E">
        <w:rPr>
          <w:rFonts w:ascii="Times New Roman" w:hAnsi="Times New Roman" w:cs="Times New Roman"/>
          <w:b/>
          <w:sz w:val="24"/>
          <w:szCs w:val="24"/>
          <w:u w:val="single"/>
        </w:rPr>
        <w:t>os al Seminario</w:t>
      </w:r>
      <w:r w:rsidRPr="001E0C8E">
        <w:rPr>
          <w:rFonts w:ascii="Times New Roman" w:hAnsi="Times New Roman" w:cs="Times New Roman"/>
          <w:b/>
          <w:sz w:val="24"/>
          <w:szCs w:val="24"/>
          <w:u w:val="single"/>
        </w:rPr>
        <w:t>.</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Axel Ramírez CIALC-UNAM</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Alfredo Guerrero FAC.PSIC. UNAM</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Jesús Siqueiros Instituto de Genoma Humano</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Miguel Segundo Universidad del Claustro de Sor Juana.</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lastRenderedPageBreak/>
        <w:t>Dr. Miguel Paz Frayre El Colegio de Jalisco.</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Carlos Figueroa UABC-Ensenada.</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Miguel Téllez UABC-Ensenada</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Francisco Aranda UABC-Ensenada.</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Everardo Garduño UABC-Mexicali.</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Dra. Alejandra Navarro UABC-Mexicali</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Carlos González Herrera El Colegio de Chihuahua-UACJ.</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Jorge Chávez UACJ</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 Ricardo León UACJ</w:t>
      </w:r>
    </w:p>
    <w:p w:rsidR="0023222D" w:rsidRPr="00F85B10" w:rsidRDefault="0023222D" w:rsidP="00F85B10">
      <w:pPr>
        <w:pStyle w:val="Prrafodelista"/>
        <w:numPr>
          <w:ilvl w:val="0"/>
          <w:numId w:val="2"/>
        </w:numPr>
        <w:jc w:val="both"/>
        <w:rPr>
          <w:rFonts w:ascii="Times New Roman" w:hAnsi="Times New Roman" w:cs="Times New Roman"/>
          <w:sz w:val="24"/>
          <w:szCs w:val="24"/>
        </w:rPr>
      </w:pPr>
      <w:r w:rsidRPr="00F85B10">
        <w:rPr>
          <w:rFonts w:ascii="Times New Roman" w:hAnsi="Times New Roman" w:cs="Times New Roman"/>
          <w:sz w:val="24"/>
          <w:szCs w:val="24"/>
        </w:rPr>
        <w:t>Dra. Anne Johnson UAG, con estancia en este momento en el IIA</w:t>
      </w:r>
    </w:p>
    <w:p w:rsidR="0023222D" w:rsidRPr="00F85B10" w:rsidRDefault="0023222D" w:rsidP="00F85B10">
      <w:pPr>
        <w:pStyle w:val="Prrafodelista"/>
        <w:jc w:val="both"/>
        <w:rPr>
          <w:rFonts w:ascii="Times New Roman" w:hAnsi="Times New Roman" w:cs="Times New Roman"/>
          <w:sz w:val="24"/>
          <w:szCs w:val="24"/>
        </w:rPr>
      </w:pPr>
    </w:p>
    <w:p w:rsidR="0023222D" w:rsidRPr="001E0C8E" w:rsidRDefault="0023222D" w:rsidP="0068749A">
      <w:pPr>
        <w:jc w:val="center"/>
        <w:rPr>
          <w:rFonts w:ascii="Times New Roman" w:hAnsi="Times New Roman" w:cs="Times New Roman"/>
          <w:b/>
          <w:sz w:val="24"/>
          <w:szCs w:val="24"/>
          <w:u w:val="single"/>
        </w:rPr>
      </w:pPr>
      <w:r w:rsidRPr="001E0C8E">
        <w:rPr>
          <w:rFonts w:ascii="Times New Roman" w:hAnsi="Times New Roman" w:cs="Times New Roman"/>
          <w:b/>
          <w:sz w:val="24"/>
          <w:szCs w:val="24"/>
          <w:u w:val="single"/>
        </w:rPr>
        <w:t>Estudiantes de posgrado asocia</w:t>
      </w:r>
      <w:r w:rsidR="00573E2E">
        <w:rPr>
          <w:rFonts w:ascii="Times New Roman" w:hAnsi="Times New Roman" w:cs="Times New Roman"/>
          <w:b/>
          <w:sz w:val="24"/>
          <w:szCs w:val="24"/>
          <w:u w:val="single"/>
        </w:rPr>
        <w:t>dos al Seminario.</w:t>
      </w:r>
    </w:p>
    <w:p w:rsidR="0023222D" w:rsidRPr="00F85B10" w:rsidRDefault="0023222D" w:rsidP="00F85B10">
      <w:pPr>
        <w:pStyle w:val="Prrafodelista"/>
        <w:numPr>
          <w:ilvl w:val="0"/>
          <w:numId w:val="3"/>
        </w:numPr>
        <w:jc w:val="both"/>
        <w:rPr>
          <w:rFonts w:ascii="Times New Roman" w:hAnsi="Times New Roman" w:cs="Times New Roman"/>
          <w:sz w:val="24"/>
          <w:szCs w:val="24"/>
        </w:rPr>
      </w:pPr>
      <w:r w:rsidRPr="00F85B10">
        <w:rPr>
          <w:rFonts w:ascii="Times New Roman" w:hAnsi="Times New Roman" w:cs="Times New Roman"/>
          <w:sz w:val="24"/>
          <w:szCs w:val="24"/>
        </w:rPr>
        <w:t>Alejandra Ruiz Posgrado en Estudios Mesoamericanos.</w:t>
      </w:r>
    </w:p>
    <w:p w:rsidR="0023222D" w:rsidRPr="00F85B10" w:rsidRDefault="0023222D" w:rsidP="00F85B10">
      <w:pPr>
        <w:pStyle w:val="Prrafodelista"/>
        <w:numPr>
          <w:ilvl w:val="0"/>
          <w:numId w:val="3"/>
        </w:numPr>
        <w:jc w:val="both"/>
        <w:rPr>
          <w:rFonts w:ascii="Times New Roman" w:hAnsi="Times New Roman" w:cs="Times New Roman"/>
          <w:sz w:val="24"/>
          <w:szCs w:val="24"/>
        </w:rPr>
      </w:pPr>
      <w:proofErr w:type="spellStart"/>
      <w:r w:rsidRPr="00F85B10">
        <w:rPr>
          <w:rFonts w:ascii="Times New Roman" w:hAnsi="Times New Roman" w:cs="Times New Roman"/>
          <w:sz w:val="24"/>
          <w:szCs w:val="24"/>
        </w:rPr>
        <w:t>Jehu</w:t>
      </w:r>
      <w:proofErr w:type="spellEnd"/>
      <w:r w:rsidRPr="00F85B10">
        <w:rPr>
          <w:rFonts w:ascii="Times New Roman" w:hAnsi="Times New Roman" w:cs="Times New Roman"/>
          <w:sz w:val="24"/>
          <w:szCs w:val="24"/>
        </w:rPr>
        <w:t xml:space="preserve"> López Posgrado en Antropología.</w:t>
      </w:r>
    </w:p>
    <w:p w:rsidR="0023222D" w:rsidRPr="00F85B10" w:rsidRDefault="0023222D" w:rsidP="00F85B10">
      <w:pPr>
        <w:pStyle w:val="Prrafodelista"/>
        <w:numPr>
          <w:ilvl w:val="0"/>
          <w:numId w:val="3"/>
        </w:numPr>
        <w:jc w:val="both"/>
        <w:rPr>
          <w:rFonts w:ascii="Times New Roman" w:hAnsi="Times New Roman" w:cs="Times New Roman"/>
          <w:sz w:val="24"/>
          <w:szCs w:val="24"/>
        </w:rPr>
      </w:pPr>
      <w:proofErr w:type="spellStart"/>
      <w:r w:rsidRPr="00F85B10">
        <w:rPr>
          <w:rFonts w:ascii="Times New Roman" w:hAnsi="Times New Roman" w:cs="Times New Roman"/>
          <w:sz w:val="24"/>
          <w:szCs w:val="24"/>
        </w:rPr>
        <w:t>Sinhue</w:t>
      </w:r>
      <w:proofErr w:type="spellEnd"/>
      <w:r w:rsidRPr="00F85B10">
        <w:rPr>
          <w:rFonts w:ascii="Times New Roman" w:hAnsi="Times New Roman" w:cs="Times New Roman"/>
          <w:sz w:val="24"/>
          <w:szCs w:val="24"/>
        </w:rPr>
        <w:t xml:space="preserve"> Lucas Landgrave Posgrado en Estudios Mesoamericanos.</w:t>
      </w:r>
    </w:p>
    <w:p w:rsidR="0023222D" w:rsidRPr="00F85B10" w:rsidRDefault="0023222D" w:rsidP="00F85B10">
      <w:pPr>
        <w:pStyle w:val="Prrafodelista"/>
        <w:numPr>
          <w:ilvl w:val="0"/>
          <w:numId w:val="3"/>
        </w:numPr>
        <w:jc w:val="both"/>
        <w:rPr>
          <w:rFonts w:ascii="Times New Roman" w:hAnsi="Times New Roman" w:cs="Times New Roman"/>
          <w:sz w:val="24"/>
          <w:szCs w:val="24"/>
        </w:rPr>
      </w:pPr>
      <w:r w:rsidRPr="00F85B10">
        <w:rPr>
          <w:rFonts w:ascii="Times New Roman" w:hAnsi="Times New Roman" w:cs="Times New Roman"/>
          <w:sz w:val="24"/>
          <w:szCs w:val="24"/>
        </w:rPr>
        <w:t xml:space="preserve">Santiago </w:t>
      </w:r>
      <w:proofErr w:type="spellStart"/>
      <w:r w:rsidRPr="00F85B10">
        <w:rPr>
          <w:rFonts w:ascii="Times New Roman" w:hAnsi="Times New Roman" w:cs="Times New Roman"/>
          <w:sz w:val="24"/>
          <w:szCs w:val="24"/>
        </w:rPr>
        <w:t>Galviz</w:t>
      </w:r>
      <w:proofErr w:type="spellEnd"/>
      <w:r w:rsidRPr="00F85B10">
        <w:rPr>
          <w:rFonts w:ascii="Times New Roman" w:hAnsi="Times New Roman" w:cs="Times New Roman"/>
          <w:sz w:val="24"/>
          <w:szCs w:val="24"/>
        </w:rPr>
        <w:t xml:space="preserve"> Posgrado en Antropología</w:t>
      </w:r>
    </w:p>
    <w:p w:rsidR="0023222D" w:rsidRPr="00F85B10" w:rsidRDefault="0023222D" w:rsidP="00F85B10">
      <w:pPr>
        <w:pStyle w:val="Prrafodelista"/>
        <w:numPr>
          <w:ilvl w:val="0"/>
          <w:numId w:val="3"/>
        </w:numPr>
        <w:jc w:val="both"/>
        <w:rPr>
          <w:rFonts w:ascii="Times New Roman" w:hAnsi="Times New Roman" w:cs="Times New Roman"/>
          <w:sz w:val="24"/>
          <w:szCs w:val="24"/>
        </w:rPr>
      </w:pPr>
      <w:r w:rsidRPr="00F85B10">
        <w:rPr>
          <w:rFonts w:ascii="Times New Roman" w:hAnsi="Times New Roman" w:cs="Times New Roman"/>
          <w:sz w:val="24"/>
          <w:szCs w:val="24"/>
        </w:rPr>
        <w:t>Sergio Ulloa Posgrado en Antropología</w:t>
      </w:r>
    </w:p>
    <w:p w:rsidR="00C708B3" w:rsidRDefault="0023222D" w:rsidP="00F85B10">
      <w:pPr>
        <w:pStyle w:val="Prrafodelista"/>
        <w:numPr>
          <w:ilvl w:val="0"/>
          <w:numId w:val="3"/>
        </w:numPr>
        <w:jc w:val="both"/>
        <w:rPr>
          <w:rFonts w:ascii="Times New Roman" w:hAnsi="Times New Roman" w:cs="Times New Roman"/>
          <w:sz w:val="24"/>
          <w:szCs w:val="24"/>
        </w:rPr>
      </w:pPr>
      <w:r w:rsidRPr="00F85B10">
        <w:rPr>
          <w:rFonts w:ascii="Times New Roman" w:hAnsi="Times New Roman" w:cs="Times New Roman"/>
          <w:sz w:val="24"/>
          <w:szCs w:val="24"/>
        </w:rPr>
        <w:t>Fernanda Robinson Posgrado en Estudios Mesoamericanos.</w:t>
      </w:r>
    </w:p>
    <w:p w:rsidR="00A75981" w:rsidRPr="00A75981" w:rsidRDefault="001E0C8E" w:rsidP="00F85B1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Liliana Cordero Posgrado en Antropología</w:t>
      </w:r>
    </w:p>
    <w:p w:rsidR="0097328E" w:rsidRDefault="0097328E" w:rsidP="00A75981">
      <w:pPr>
        <w:ind w:left="360"/>
        <w:jc w:val="center"/>
        <w:rPr>
          <w:rFonts w:ascii="Times New Roman" w:hAnsi="Times New Roman" w:cs="Times New Roman"/>
          <w:b/>
          <w:sz w:val="28"/>
          <w:szCs w:val="28"/>
          <w:u w:val="single"/>
        </w:rPr>
      </w:pPr>
    </w:p>
    <w:p w:rsidR="0097328E" w:rsidRDefault="0097328E" w:rsidP="00A75981">
      <w:pPr>
        <w:ind w:left="360"/>
        <w:jc w:val="center"/>
        <w:rPr>
          <w:rFonts w:ascii="Times New Roman" w:hAnsi="Times New Roman" w:cs="Times New Roman"/>
          <w:b/>
          <w:sz w:val="28"/>
          <w:szCs w:val="28"/>
          <w:u w:val="single"/>
        </w:rPr>
      </w:pPr>
    </w:p>
    <w:p w:rsidR="0097328E" w:rsidRDefault="0097328E" w:rsidP="00A75981">
      <w:pPr>
        <w:ind w:left="360"/>
        <w:jc w:val="center"/>
        <w:rPr>
          <w:rFonts w:ascii="Times New Roman" w:hAnsi="Times New Roman" w:cs="Times New Roman"/>
          <w:b/>
          <w:sz w:val="28"/>
          <w:szCs w:val="28"/>
          <w:u w:val="single"/>
        </w:rPr>
      </w:pPr>
    </w:p>
    <w:p w:rsidR="0023222D" w:rsidRPr="00A75981" w:rsidRDefault="0023222D" w:rsidP="00A75981">
      <w:pPr>
        <w:ind w:left="360"/>
        <w:jc w:val="center"/>
        <w:rPr>
          <w:rFonts w:ascii="Times New Roman" w:hAnsi="Times New Roman" w:cs="Times New Roman"/>
          <w:b/>
          <w:sz w:val="28"/>
          <w:szCs w:val="28"/>
          <w:u w:val="single"/>
        </w:rPr>
      </w:pPr>
      <w:r w:rsidRPr="00A75981">
        <w:rPr>
          <w:rFonts w:ascii="Times New Roman" w:hAnsi="Times New Roman" w:cs="Times New Roman"/>
          <w:b/>
          <w:sz w:val="28"/>
          <w:szCs w:val="28"/>
          <w:u w:val="single"/>
        </w:rPr>
        <w:t>Publicaciones del Seminario.</w:t>
      </w:r>
    </w:p>
    <w:p w:rsidR="0023222D" w:rsidRDefault="0023222D" w:rsidP="00F85B10">
      <w:pPr>
        <w:ind w:left="360"/>
        <w:jc w:val="both"/>
        <w:rPr>
          <w:rFonts w:ascii="Times New Roman" w:hAnsi="Times New Roman" w:cs="Times New Roman"/>
          <w:b/>
          <w:sz w:val="24"/>
          <w:szCs w:val="24"/>
          <w:u w:val="single"/>
        </w:rPr>
      </w:pPr>
      <w:r w:rsidRPr="00F85B10">
        <w:rPr>
          <w:rFonts w:ascii="Times New Roman" w:hAnsi="Times New Roman" w:cs="Times New Roman"/>
          <w:b/>
          <w:sz w:val="24"/>
          <w:szCs w:val="24"/>
          <w:u w:val="single"/>
        </w:rPr>
        <w:t>Libros</w:t>
      </w:r>
      <w:r w:rsidR="000337AF" w:rsidRPr="00F85B10">
        <w:rPr>
          <w:rFonts w:ascii="Times New Roman" w:hAnsi="Times New Roman" w:cs="Times New Roman"/>
          <w:b/>
          <w:sz w:val="24"/>
          <w:szCs w:val="24"/>
          <w:u w:val="single"/>
        </w:rPr>
        <w:t xml:space="preserve"> publicados</w:t>
      </w:r>
      <w:r w:rsidRPr="00F85B10">
        <w:rPr>
          <w:rFonts w:ascii="Times New Roman" w:hAnsi="Times New Roman" w:cs="Times New Roman"/>
          <w:b/>
          <w:sz w:val="24"/>
          <w:szCs w:val="24"/>
          <w:u w:val="single"/>
        </w:rPr>
        <w:t>.</w:t>
      </w:r>
    </w:p>
    <w:p w:rsidR="00782593" w:rsidRPr="00F85B10" w:rsidRDefault="00782593" w:rsidP="00782593">
      <w:pPr>
        <w:ind w:left="360"/>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s-MX"/>
        </w:rPr>
        <w:lastRenderedPageBreak/>
        <w:drawing>
          <wp:inline distT="0" distB="0" distL="0" distR="0">
            <wp:extent cx="1735322" cy="2667168"/>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737483" cy="2670489"/>
                    </a:xfrm>
                    <a:prstGeom prst="rect">
                      <a:avLst/>
                    </a:prstGeom>
                    <a:noFill/>
                    <a:ln w="9525">
                      <a:noFill/>
                      <a:miter lim="800000"/>
                      <a:headEnd/>
                      <a:tailEnd/>
                    </a:ln>
                  </pic:spPr>
                </pic:pic>
              </a:graphicData>
            </a:graphic>
          </wp:inline>
        </w:drawing>
      </w:r>
    </w:p>
    <w:p w:rsidR="000337AF" w:rsidRPr="00F85B10" w:rsidRDefault="000337AF" w:rsidP="00F85B10">
      <w:pPr>
        <w:pStyle w:val="Ttulo4"/>
        <w:numPr>
          <w:ilvl w:val="0"/>
          <w:numId w:val="0"/>
        </w:numPr>
        <w:jc w:val="both"/>
        <w:rPr>
          <w:i w:val="0"/>
          <w:sz w:val="24"/>
          <w:szCs w:val="24"/>
        </w:rPr>
      </w:pPr>
      <w:r w:rsidRPr="00F85B10">
        <w:rPr>
          <w:i w:val="0"/>
          <w:sz w:val="24"/>
          <w:szCs w:val="24"/>
        </w:rPr>
        <w:t xml:space="preserve">  2000 Editor y coordinador del libro</w:t>
      </w:r>
      <w:r w:rsidRPr="00F85B10">
        <w:rPr>
          <w:b/>
          <w:i w:val="0"/>
          <w:sz w:val="24"/>
          <w:szCs w:val="24"/>
        </w:rPr>
        <w:t>: Aprender comprender la antropología</w:t>
      </w:r>
      <w:r w:rsidR="00A75981">
        <w:rPr>
          <w:b/>
          <w:i w:val="0"/>
          <w:sz w:val="24"/>
          <w:szCs w:val="24"/>
        </w:rPr>
        <w:t>.</w:t>
      </w:r>
      <w:r w:rsidR="00A75981">
        <w:rPr>
          <w:i w:val="0"/>
          <w:sz w:val="24"/>
          <w:szCs w:val="24"/>
        </w:rPr>
        <w:t xml:space="preserve"> </w:t>
      </w:r>
      <w:r w:rsidRPr="00F85B10">
        <w:rPr>
          <w:i w:val="0"/>
          <w:sz w:val="24"/>
          <w:szCs w:val="24"/>
        </w:rPr>
        <w:t>Compañía Editora Continental S.A. Grupo Cultural Patria. México.</w:t>
      </w:r>
    </w:p>
    <w:p w:rsidR="000337AF" w:rsidRPr="00F85B10" w:rsidRDefault="000337AF" w:rsidP="00F85B10">
      <w:pPr>
        <w:pStyle w:val="Ttulo4"/>
        <w:numPr>
          <w:ilvl w:val="0"/>
          <w:numId w:val="0"/>
        </w:numPr>
        <w:jc w:val="both"/>
        <w:rPr>
          <w:i w:val="0"/>
          <w:sz w:val="24"/>
          <w:szCs w:val="24"/>
        </w:rPr>
      </w:pPr>
      <w:r w:rsidRPr="00F85B10">
        <w:rPr>
          <w:i w:val="0"/>
          <w:sz w:val="24"/>
          <w:szCs w:val="24"/>
        </w:rPr>
        <w:t>Isbn: 970-24-0049-X.</w:t>
      </w:r>
    </w:p>
    <w:p w:rsidR="000337AF" w:rsidRDefault="000337AF" w:rsidP="00F85B10">
      <w:pPr>
        <w:ind w:right="-234"/>
        <w:jc w:val="both"/>
        <w:rPr>
          <w:rFonts w:ascii="Times New Roman" w:eastAsia="Calibri" w:hAnsi="Times New Roman" w:cs="Times New Roman"/>
          <w:sz w:val="24"/>
          <w:szCs w:val="24"/>
          <w:lang w:val="es-ES_tradnl"/>
        </w:rPr>
      </w:pPr>
    </w:p>
    <w:p w:rsidR="00782593" w:rsidRPr="00F85B10" w:rsidRDefault="00782593" w:rsidP="00782593">
      <w:pPr>
        <w:ind w:right="-234"/>
        <w:jc w:val="center"/>
        <w:rPr>
          <w:rFonts w:ascii="Times New Roman" w:eastAsia="Calibri" w:hAnsi="Times New Roman" w:cs="Times New Roman"/>
          <w:sz w:val="24"/>
          <w:szCs w:val="24"/>
          <w:lang w:val="es-ES_tradnl"/>
        </w:rPr>
      </w:pPr>
      <w:r>
        <w:rPr>
          <w:rFonts w:ascii="Times New Roman" w:eastAsia="Calibri" w:hAnsi="Times New Roman" w:cs="Times New Roman"/>
          <w:noProof/>
          <w:sz w:val="24"/>
          <w:szCs w:val="24"/>
          <w:lang w:eastAsia="es-MX"/>
        </w:rPr>
        <w:drawing>
          <wp:inline distT="0" distB="0" distL="0" distR="0">
            <wp:extent cx="1735322" cy="2667168"/>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737483" cy="2670489"/>
                    </a:xfrm>
                    <a:prstGeom prst="rect">
                      <a:avLst/>
                    </a:prstGeom>
                    <a:noFill/>
                    <a:ln w="9525">
                      <a:noFill/>
                      <a:miter lim="800000"/>
                      <a:headEnd/>
                      <a:tailEnd/>
                    </a:ln>
                  </pic:spPr>
                </pic:pic>
              </a:graphicData>
            </a:graphic>
          </wp:inline>
        </w:drawing>
      </w:r>
    </w:p>
    <w:p w:rsidR="000337AF" w:rsidRPr="00F85B10" w:rsidRDefault="00C708B3" w:rsidP="00F85B10">
      <w:pPr>
        <w:pStyle w:val="Ttulo4"/>
        <w:numPr>
          <w:ilvl w:val="0"/>
          <w:numId w:val="5"/>
        </w:numPr>
        <w:tabs>
          <w:tab w:val="clear" w:pos="1260"/>
        </w:tabs>
        <w:ind w:left="0" w:firstLine="0"/>
        <w:jc w:val="both"/>
        <w:rPr>
          <w:i w:val="0"/>
          <w:sz w:val="24"/>
          <w:szCs w:val="24"/>
        </w:rPr>
      </w:pPr>
      <w:r w:rsidRPr="00F85B10">
        <w:rPr>
          <w:i w:val="0"/>
          <w:sz w:val="24"/>
          <w:szCs w:val="24"/>
        </w:rPr>
        <w:lastRenderedPageBreak/>
        <w:t xml:space="preserve">Rafael Pérez-Taylor: </w:t>
      </w:r>
      <w:r w:rsidR="000337AF" w:rsidRPr="00F85B10">
        <w:rPr>
          <w:i w:val="0"/>
          <w:sz w:val="24"/>
          <w:szCs w:val="24"/>
        </w:rPr>
        <w:t xml:space="preserve">Editor y coordinador del libro: </w:t>
      </w:r>
      <w:r w:rsidR="000337AF" w:rsidRPr="00F85B10">
        <w:rPr>
          <w:b/>
          <w:i w:val="0"/>
          <w:sz w:val="24"/>
          <w:szCs w:val="24"/>
        </w:rPr>
        <w:t>Antropología: estudios de medio ambiente y</w:t>
      </w:r>
      <w:r w:rsidR="000337AF" w:rsidRPr="00F85B10">
        <w:rPr>
          <w:i w:val="0"/>
          <w:sz w:val="24"/>
          <w:szCs w:val="24"/>
        </w:rPr>
        <w:t xml:space="preserve"> </w:t>
      </w:r>
      <w:r w:rsidR="000337AF" w:rsidRPr="00F85B10">
        <w:rPr>
          <w:b/>
          <w:i w:val="0"/>
          <w:sz w:val="24"/>
          <w:szCs w:val="24"/>
        </w:rPr>
        <w:t>urbanismo</w:t>
      </w:r>
      <w:r w:rsidR="000337AF" w:rsidRPr="00F85B10">
        <w:rPr>
          <w:i w:val="0"/>
          <w:sz w:val="24"/>
          <w:szCs w:val="24"/>
        </w:rPr>
        <w:t>. UNAM-IIA, México.</w:t>
      </w:r>
    </w:p>
    <w:p w:rsidR="000337AF" w:rsidRPr="00F85B10" w:rsidRDefault="000337AF" w:rsidP="00F85B10">
      <w:pPr>
        <w:pStyle w:val="Ttulo4"/>
        <w:numPr>
          <w:ilvl w:val="0"/>
          <w:numId w:val="0"/>
        </w:numPr>
        <w:jc w:val="both"/>
        <w:rPr>
          <w:i w:val="0"/>
          <w:sz w:val="24"/>
          <w:szCs w:val="24"/>
        </w:rPr>
      </w:pPr>
      <w:r w:rsidRPr="00F85B10">
        <w:rPr>
          <w:i w:val="0"/>
          <w:sz w:val="24"/>
          <w:szCs w:val="24"/>
        </w:rPr>
        <w:t xml:space="preserve"> Isbn: 968-36-9806-9. </w:t>
      </w:r>
    </w:p>
    <w:p w:rsidR="000337AF" w:rsidRPr="00F85B10" w:rsidRDefault="0053706E" w:rsidP="0053706E">
      <w:pPr>
        <w:jc w:val="center"/>
        <w:rPr>
          <w:rFonts w:ascii="Calibri" w:eastAsia="Calibri" w:hAnsi="Calibri" w:cs="Times New Roman"/>
          <w:sz w:val="24"/>
          <w:szCs w:val="24"/>
          <w:lang w:val="es-ES_tradnl" w:eastAsia="es-ES"/>
        </w:rPr>
      </w:pPr>
      <w:r>
        <w:rPr>
          <w:rFonts w:ascii="Calibri" w:eastAsia="Calibri" w:hAnsi="Calibri" w:cs="Times New Roman"/>
          <w:noProof/>
          <w:sz w:val="24"/>
          <w:szCs w:val="24"/>
          <w:lang w:eastAsia="es-MX"/>
        </w:rPr>
        <w:drawing>
          <wp:inline distT="0" distB="0" distL="0" distR="0">
            <wp:extent cx="1937341" cy="2792162"/>
            <wp:effectExtent l="19050" t="0" r="5759"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38427" cy="2793728"/>
                    </a:xfrm>
                    <a:prstGeom prst="rect">
                      <a:avLst/>
                    </a:prstGeom>
                    <a:noFill/>
                    <a:ln w="9525">
                      <a:noFill/>
                      <a:miter lim="800000"/>
                      <a:headEnd/>
                      <a:tailEnd/>
                    </a:ln>
                  </pic:spPr>
                </pic:pic>
              </a:graphicData>
            </a:graphic>
          </wp:inline>
        </w:drawing>
      </w:r>
    </w:p>
    <w:p w:rsidR="000337AF" w:rsidRPr="00A75981"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2002 </w:t>
      </w:r>
      <w:r w:rsidR="00C708B3" w:rsidRPr="00F85B10">
        <w:rPr>
          <w:rFonts w:ascii="Times New Roman" w:hAnsi="Times New Roman"/>
          <w:sz w:val="24"/>
          <w:szCs w:val="24"/>
          <w:lang w:val="es-ES_tradnl"/>
        </w:rPr>
        <w:t xml:space="preserve">Rafael Pérez-Taylor: </w:t>
      </w:r>
      <w:r w:rsidRPr="00F85B10">
        <w:rPr>
          <w:rFonts w:ascii="Times New Roman" w:eastAsia="Calibri" w:hAnsi="Times New Roman" w:cs="Times New Roman"/>
          <w:sz w:val="24"/>
          <w:szCs w:val="24"/>
          <w:lang w:val="es-ES_tradnl"/>
        </w:rPr>
        <w:t xml:space="preserve">Compilador: </w:t>
      </w:r>
      <w:r w:rsidR="00C708B3" w:rsidRPr="00F85B10">
        <w:rPr>
          <w:rFonts w:ascii="Times New Roman" w:hAnsi="Times New Roman"/>
          <w:b/>
          <w:sz w:val="24"/>
          <w:szCs w:val="24"/>
          <w:lang w:val="es-ES_tradnl"/>
        </w:rPr>
        <w:t>A</w:t>
      </w:r>
      <w:r w:rsidRPr="00F85B10">
        <w:rPr>
          <w:rFonts w:ascii="Times New Roman" w:eastAsia="Calibri" w:hAnsi="Times New Roman" w:cs="Times New Roman"/>
          <w:b/>
          <w:sz w:val="24"/>
          <w:szCs w:val="24"/>
          <w:lang w:val="es-ES_tradnl"/>
        </w:rPr>
        <w:t>ntropología y complejidad.</w:t>
      </w:r>
      <w:r w:rsidR="00A75981">
        <w:rPr>
          <w:rFonts w:ascii="Times New Roman" w:eastAsia="Calibri" w:hAnsi="Times New Roman" w:cs="Times New Roman"/>
          <w:b/>
          <w:sz w:val="24"/>
          <w:szCs w:val="24"/>
          <w:lang w:val="es-ES_tradnl"/>
        </w:rPr>
        <w:t xml:space="preserve"> </w:t>
      </w:r>
      <w:r w:rsidRPr="00F85B10">
        <w:rPr>
          <w:rFonts w:ascii="Times New Roman" w:eastAsia="Calibri" w:hAnsi="Times New Roman" w:cs="Times New Roman"/>
          <w:sz w:val="24"/>
          <w:szCs w:val="24"/>
          <w:lang w:val="es-ES_tradnl"/>
        </w:rPr>
        <w:t>Gedisa Editorial, Barcelona,  España.</w:t>
      </w:r>
    </w:p>
    <w:p w:rsidR="000337AF"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Isbn: 84-7432-894-2.</w:t>
      </w:r>
    </w:p>
    <w:p w:rsidR="0053706E" w:rsidRPr="00F85B10" w:rsidRDefault="0053706E" w:rsidP="0053706E">
      <w:pPr>
        <w:ind w:right="-234"/>
        <w:jc w:val="center"/>
        <w:rPr>
          <w:rFonts w:ascii="Times New Roman" w:hAnsi="Times New Roman"/>
          <w:sz w:val="24"/>
          <w:szCs w:val="24"/>
          <w:lang w:val="es-ES_tradnl"/>
        </w:rPr>
      </w:pPr>
      <w:r>
        <w:rPr>
          <w:rFonts w:ascii="Times New Roman" w:hAnsi="Times New Roman"/>
          <w:noProof/>
          <w:sz w:val="24"/>
          <w:szCs w:val="24"/>
          <w:lang w:eastAsia="es-MX"/>
        </w:rPr>
        <w:drawing>
          <wp:inline distT="0" distB="0" distL="0" distR="0">
            <wp:extent cx="1906191" cy="2823764"/>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907482" cy="2825677"/>
                    </a:xfrm>
                    <a:prstGeom prst="rect">
                      <a:avLst/>
                    </a:prstGeom>
                    <a:noFill/>
                    <a:ln w="9525">
                      <a:noFill/>
                      <a:miter lim="800000"/>
                      <a:headEnd/>
                      <a:tailEnd/>
                    </a:ln>
                  </pic:spPr>
                </pic:pic>
              </a:graphicData>
            </a:graphic>
          </wp:inline>
        </w:drawing>
      </w:r>
    </w:p>
    <w:p w:rsidR="00F85B10" w:rsidRPr="00F85B10" w:rsidRDefault="00F85B10" w:rsidP="00F85B10">
      <w:pPr>
        <w:ind w:right="-234"/>
        <w:jc w:val="both"/>
        <w:rPr>
          <w:rFonts w:ascii="Times New Roman" w:eastAsia="Calibri" w:hAnsi="Times New Roman" w:cs="Times New Roman"/>
          <w:sz w:val="24"/>
          <w:szCs w:val="24"/>
          <w:lang w:val="es-ES_tradnl"/>
        </w:rPr>
      </w:pPr>
      <w:r w:rsidRPr="00F85B10">
        <w:rPr>
          <w:rFonts w:ascii="Times New Roman" w:hAnsi="Times New Roman"/>
          <w:sz w:val="24"/>
          <w:szCs w:val="24"/>
          <w:lang w:val="es-ES_tradnl"/>
        </w:rPr>
        <w:t xml:space="preserve">2002 Fernando Martín Juez: </w:t>
      </w:r>
      <w:r w:rsidRPr="00F85B10">
        <w:rPr>
          <w:rFonts w:ascii="Times New Roman" w:hAnsi="Times New Roman"/>
          <w:b/>
          <w:sz w:val="24"/>
          <w:szCs w:val="24"/>
          <w:lang w:val="es-ES_tradnl"/>
        </w:rPr>
        <w:t>Contribuciones para una antropología del diseño</w:t>
      </w:r>
      <w:r w:rsidRPr="00F85B10">
        <w:rPr>
          <w:rFonts w:ascii="Times New Roman" w:hAnsi="Times New Roman"/>
          <w:sz w:val="24"/>
          <w:szCs w:val="24"/>
          <w:lang w:val="es-ES_tradnl"/>
        </w:rPr>
        <w:t>; Gedisa Editorial; Barcelona; España.</w:t>
      </w:r>
    </w:p>
    <w:p w:rsidR="00F85B10" w:rsidRPr="00F85B10" w:rsidRDefault="00F85B10" w:rsidP="00F85B10">
      <w:pPr>
        <w:ind w:right="-234"/>
        <w:jc w:val="both"/>
        <w:rPr>
          <w:rFonts w:ascii="Times New Roman" w:eastAsia="Calibri" w:hAnsi="Times New Roman" w:cs="Times New Roman"/>
          <w:sz w:val="24"/>
          <w:szCs w:val="24"/>
          <w:lang w:val="es-ES_tradnl"/>
        </w:rPr>
      </w:pPr>
      <w:r w:rsidRPr="00F85B10">
        <w:rPr>
          <w:rFonts w:ascii="Times New Roman" w:hAnsi="Times New Roman"/>
          <w:sz w:val="24"/>
          <w:szCs w:val="24"/>
          <w:lang w:val="es-ES_tradnl"/>
        </w:rPr>
        <w:t>Isbn: 84-7432-943-4</w:t>
      </w:r>
    </w:p>
    <w:p w:rsidR="0053706E" w:rsidRDefault="0053706E" w:rsidP="0053706E">
      <w:pPr>
        <w:ind w:right="-234"/>
        <w:jc w:val="center"/>
        <w:rPr>
          <w:rFonts w:ascii="Times New Roman" w:eastAsia="Calibri" w:hAnsi="Times New Roman" w:cs="Times New Roman"/>
          <w:sz w:val="24"/>
          <w:szCs w:val="24"/>
          <w:lang w:val="es-ES_tradnl"/>
        </w:rPr>
      </w:pPr>
      <w:r>
        <w:rPr>
          <w:rFonts w:ascii="Times New Roman" w:eastAsia="Calibri" w:hAnsi="Times New Roman" w:cs="Times New Roman"/>
          <w:noProof/>
          <w:sz w:val="24"/>
          <w:szCs w:val="24"/>
          <w:lang w:eastAsia="es-MX"/>
        </w:rPr>
        <w:lastRenderedPageBreak/>
        <w:drawing>
          <wp:inline distT="0" distB="0" distL="0" distR="0">
            <wp:extent cx="1841647" cy="2680137"/>
            <wp:effectExtent l="19050" t="0" r="6203"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41720" cy="2680244"/>
                    </a:xfrm>
                    <a:prstGeom prst="rect">
                      <a:avLst/>
                    </a:prstGeom>
                    <a:noFill/>
                    <a:ln w="9525">
                      <a:noFill/>
                      <a:miter lim="800000"/>
                      <a:headEnd/>
                      <a:tailEnd/>
                    </a:ln>
                  </pic:spPr>
                </pic:pic>
              </a:graphicData>
            </a:graphic>
          </wp:inline>
        </w:drawing>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2006</w:t>
      </w:r>
      <w:r w:rsidRPr="00F85B10">
        <w:rPr>
          <w:rFonts w:ascii="Times New Roman" w:eastAsia="Calibri" w:hAnsi="Times New Roman" w:cs="Times New Roman"/>
          <w:b/>
          <w:sz w:val="24"/>
          <w:szCs w:val="24"/>
          <w:lang w:val="es-ES_tradnl"/>
        </w:rPr>
        <w:t>:</w:t>
      </w:r>
      <w:r w:rsidR="00C708B3" w:rsidRPr="00F85B10">
        <w:rPr>
          <w:rFonts w:ascii="Times New Roman" w:hAnsi="Times New Roman"/>
          <w:b/>
          <w:sz w:val="24"/>
          <w:szCs w:val="24"/>
          <w:lang w:val="es-ES_tradnl"/>
        </w:rPr>
        <w:t xml:space="preserve"> </w:t>
      </w:r>
      <w:r w:rsidR="00C708B3" w:rsidRPr="00F85B10">
        <w:rPr>
          <w:rFonts w:ascii="Times New Roman" w:hAnsi="Times New Roman"/>
          <w:sz w:val="24"/>
          <w:szCs w:val="24"/>
          <w:lang w:val="es-ES_tradnl"/>
        </w:rPr>
        <w:t>Rafael Pérez-Taylor</w:t>
      </w:r>
      <w:r w:rsidR="00C708B3" w:rsidRPr="00F85B10">
        <w:rPr>
          <w:rFonts w:ascii="Times New Roman" w:hAnsi="Times New Roman"/>
          <w:b/>
          <w:sz w:val="24"/>
          <w:szCs w:val="24"/>
          <w:lang w:val="es-ES_tradnl"/>
        </w:rPr>
        <w:t>:</w:t>
      </w:r>
      <w:r w:rsidRPr="00F85B10">
        <w:rPr>
          <w:rFonts w:ascii="Times New Roman" w:eastAsia="Calibri" w:hAnsi="Times New Roman" w:cs="Times New Roman"/>
          <w:b/>
          <w:sz w:val="24"/>
          <w:szCs w:val="24"/>
          <w:lang w:val="es-ES_tradnl"/>
        </w:rPr>
        <w:t xml:space="preserve"> Anthropologias: avances en la complejidad humana</w:t>
      </w:r>
      <w:r w:rsidRPr="00F85B10">
        <w:rPr>
          <w:rFonts w:ascii="Times New Roman" w:eastAsia="Calibri" w:hAnsi="Times New Roman" w:cs="Times New Roman"/>
          <w:sz w:val="24"/>
          <w:szCs w:val="24"/>
          <w:lang w:val="es-ES_tradnl"/>
        </w:rPr>
        <w:t>; Ediciones sb; colección complejidad humana; Buenos Aires  Argentina; 2006.</w:t>
      </w:r>
    </w:p>
    <w:p w:rsidR="000337AF" w:rsidRPr="00F85B10" w:rsidRDefault="000337AF" w:rsidP="00F85B10">
      <w:pPr>
        <w:ind w:right="-234"/>
        <w:jc w:val="both"/>
        <w:rPr>
          <w:rFonts w:ascii="Times New Roman" w:hAnsi="Times New Roman"/>
          <w:sz w:val="24"/>
          <w:szCs w:val="24"/>
          <w:lang w:val="es-ES_tradnl"/>
        </w:rPr>
      </w:pPr>
      <w:r w:rsidRPr="00F85B10">
        <w:rPr>
          <w:rFonts w:ascii="Times New Roman" w:eastAsia="Calibri" w:hAnsi="Times New Roman" w:cs="Times New Roman"/>
          <w:sz w:val="24"/>
          <w:szCs w:val="24"/>
          <w:lang w:val="es-ES_tradnl"/>
        </w:rPr>
        <w:t>Isbn: 987-1256-05-1</w:t>
      </w:r>
    </w:p>
    <w:p w:rsidR="000337AF" w:rsidRPr="00F85B10" w:rsidRDefault="000337AF" w:rsidP="00F85B10">
      <w:pPr>
        <w:ind w:right="-234"/>
        <w:jc w:val="both"/>
        <w:rPr>
          <w:rFonts w:ascii="Times New Roman" w:eastAsia="Calibri" w:hAnsi="Times New Roman" w:cs="Times New Roman"/>
          <w:b/>
          <w:sz w:val="24"/>
          <w:szCs w:val="24"/>
          <w:u w:val="single"/>
          <w:lang w:val="es-ES_tradnl"/>
        </w:rPr>
      </w:pPr>
      <w:r w:rsidRPr="00F85B10">
        <w:rPr>
          <w:rFonts w:ascii="Times New Roman" w:hAnsi="Times New Roman"/>
          <w:b/>
          <w:sz w:val="24"/>
          <w:szCs w:val="24"/>
          <w:u w:val="single"/>
          <w:lang w:val="es-ES_tradnl"/>
        </w:rPr>
        <w:t>Libros en Prensa: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2012: Rafael Pérez-Taylor; </w:t>
      </w:r>
      <w:r w:rsidRPr="00F85B10">
        <w:rPr>
          <w:rFonts w:ascii="Times New Roman" w:eastAsia="Calibri" w:hAnsi="Times New Roman" w:cs="Times New Roman"/>
          <w:b/>
          <w:sz w:val="24"/>
          <w:szCs w:val="24"/>
          <w:lang w:val="es-ES_tradnl"/>
        </w:rPr>
        <w:t>Antropología del desierto: identidades colectivas y resistencia</w:t>
      </w:r>
      <w:r w:rsidRPr="00F85B10">
        <w:rPr>
          <w:rFonts w:ascii="Times New Roman" w:eastAsia="Calibri" w:hAnsi="Times New Roman" w:cs="Times New Roman"/>
          <w:sz w:val="24"/>
          <w:szCs w:val="24"/>
          <w:lang w:val="es-ES_tradnl"/>
        </w:rPr>
        <w:t xml:space="preserve">. IIA-UNAM; México. </w:t>
      </w:r>
    </w:p>
    <w:p w:rsidR="000337AF" w:rsidRPr="00F85B10" w:rsidRDefault="000337AF" w:rsidP="00F85B10">
      <w:pPr>
        <w:ind w:right="-234"/>
        <w:jc w:val="both"/>
        <w:rPr>
          <w:rFonts w:ascii="Times New Roman" w:eastAsia="Calibri" w:hAnsi="Times New Roman" w:cs="Times New Roman"/>
          <w:sz w:val="24"/>
          <w:szCs w:val="24"/>
          <w:lang w:val="es-ES_tradnl"/>
        </w:rPr>
      </w:pPr>
    </w:p>
    <w:p w:rsidR="000337AF" w:rsidRPr="00F85B10" w:rsidRDefault="000337AF" w:rsidP="00F85B10">
      <w:pPr>
        <w:ind w:right="-234"/>
        <w:jc w:val="both"/>
        <w:rPr>
          <w:rFonts w:ascii="Times New Roman" w:hAnsi="Times New Roman"/>
          <w:sz w:val="24"/>
          <w:szCs w:val="24"/>
          <w:lang w:val="es-ES_tradnl"/>
        </w:rPr>
      </w:pPr>
      <w:r w:rsidRPr="00F85B10">
        <w:rPr>
          <w:rFonts w:ascii="Times New Roman" w:eastAsia="Calibri" w:hAnsi="Times New Roman" w:cs="Times New Roman"/>
          <w:sz w:val="24"/>
          <w:szCs w:val="24"/>
          <w:lang w:val="es-ES_tradnl"/>
        </w:rPr>
        <w:t xml:space="preserve">2012: Rafael Pérez-Taylor, Itzkuauhtli Zamora y Carlos González Herrera, Editores; </w:t>
      </w:r>
      <w:r w:rsidRPr="00F85B10">
        <w:rPr>
          <w:rFonts w:ascii="Times New Roman" w:eastAsia="Calibri" w:hAnsi="Times New Roman" w:cs="Times New Roman"/>
          <w:b/>
          <w:sz w:val="24"/>
          <w:szCs w:val="24"/>
          <w:lang w:val="es-ES_tradnl"/>
        </w:rPr>
        <w:t>Antropología del desierto: Etnicidad e identidad</w:t>
      </w:r>
      <w:r w:rsidRPr="00F85B10">
        <w:rPr>
          <w:rFonts w:ascii="Times New Roman" w:eastAsia="Calibri" w:hAnsi="Times New Roman" w:cs="Times New Roman"/>
          <w:sz w:val="24"/>
          <w:szCs w:val="24"/>
          <w:lang w:val="es-ES_tradnl"/>
        </w:rPr>
        <w:t xml:space="preserve">; IIA-UNAM. </w:t>
      </w:r>
    </w:p>
    <w:p w:rsidR="00C708B3" w:rsidRPr="00F85B10" w:rsidRDefault="00C708B3" w:rsidP="00F85B10">
      <w:pPr>
        <w:ind w:right="-234"/>
        <w:jc w:val="both"/>
        <w:rPr>
          <w:rFonts w:ascii="Times New Roman" w:eastAsia="Calibri" w:hAnsi="Times New Roman" w:cs="Times New Roman"/>
          <w:sz w:val="24"/>
          <w:szCs w:val="24"/>
          <w:lang w:val="es-ES_tradnl"/>
        </w:rPr>
      </w:pPr>
    </w:p>
    <w:p w:rsidR="000337AF" w:rsidRPr="00F85B10" w:rsidRDefault="000337AF" w:rsidP="00F85B10">
      <w:pPr>
        <w:ind w:right="-234"/>
        <w:jc w:val="both"/>
        <w:rPr>
          <w:rFonts w:ascii="Times New Roman" w:hAnsi="Times New Roman"/>
          <w:sz w:val="24"/>
          <w:szCs w:val="24"/>
          <w:lang w:val="es-ES_tradnl"/>
        </w:rPr>
      </w:pPr>
      <w:r w:rsidRPr="00F85B10">
        <w:rPr>
          <w:rFonts w:ascii="Times New Roman" w:eastAsia="Calibri" w:hAnsi="Times New Roman" w:cs="Times New Roman"/>
          <w:sz w:val="24"/>
          <w:szCs w:val="24"/>
          <w:lang w:val="es-ES_tradnl"/>
        </w:rPr>
        <w:t xml:space="preserve">2012: Rafael Pérez-Taylor, Alejandra Ruiz y Paloma Bragdon; </w:t>
      </w:r>
      <w:r w:rsidRPr="00F85B10">
        <w:rPr>
          <w:rFonts w:ascii="Times New Roman" w:eastAsia="Calibri" w:hAnsi="Times New Roman" w:cs="Times New Roman"/>
          <w:b/>
          <w:sz w:val="24"/>
          <w:szCs w:val="24"/>
          <w:lang w:val="es-ES_tradnl"/>
        </w:rPr>
        <w:t>Identidades colectivas: estudios sobre la</w:t>
      </w:r>
      <w:r w:rsidRPr="00F85B10">
        <w:rPr>
          <w:rFonts w:ascii="Times New Roman" w:eastAsia="Calibri" w:hAnsi="Times New Roman" w:cs="Times New Roman"/>
          <w:sz w:val="24"/>
          <w:szCs w:val="24"/>
          <w:lang w:val="es-ES_tradnl"/>
        </w:rPr>
        <w:t xml:space="preserve"> </w:t>
      </w:r>
      <w:r w:rsidRPr="00F85B10">
        <w:rPr>
          <w:rFonts w:ascii="Times New Roman" w:eastAsia="Calibri" w:hAnsi="Times New Roman" w:cs="Times New Roman"/>
          <w:b/>
          <w:sz w:val="24"/>
          <w:szCs w:val="24"/>
          <w:lang w:val="es-ES_tradnl"/>
        </w:rPr>
        <w:t>complejidad humana</w:t>
      </w:r>
      <w:r w:rsidRPr="00F85B10">
        <w:rPr>
          <w:rFonts w:ascii="Times New Roman" w:eastAsia="Calibri" w:hAnsi="Times New Roman" w:cs="Times New Roman"/>
          <w:sz w:val="24"/>
          <w:szCs w:val="24"/>
          <w:lang w:val="es-ES_tradnl"/>
        </w:rPr>
        <w:t>; UACM; México.</w:t>
      </w:r>
    </w:p>
    <w:p w:rsidR="00C708B3" w:rsidRPr="00F85B10" w:rsidRDefault="00C708B3" w:rsidP="00F85B10">
      <w:pPr>
        <w:ind w:right="-234"/>
        <w:jc w:val="both"/>
        <w:rPr>
          <w:rFonts w:ascii="Times New Roman" w:hAnsi="Times New Roman"/>
          <w:sz w:val="24"/>
          <w:szCs w:val="24"/>
          <w:u w:val="single"/>
          <w:lang w:val="es-ES_tradnl"/>
        </w:rPr>
      </w:pPr>
    </w:p>
    <w:p w:rsidR="000337AF" w:rsidRPr="00F85B10" w:rsidRDefault="000337AF" w:rsidP="002A1B78">
      <w:pPr>
        <w:ind w:right="-234"/>
        <w:jc w:val="center"/>
        <w:rPr>
          <w:rFonts w:ascii="Times New Roman" w:eastAsia="Calibri" w:hAnsi="Times New Roman" w:cs="Times New Roman"/>
          <w:b/>
          <w:sz w:val="24"/>
          <w:szCs w:val="24"/>
          <w:u w:val="single"/>
          <w:lang w:val="es-ES_tradnl"/>
        </w:rPr>
      </w:pPr>
      <w:r w:rsidRPr="00F85B10">
        <w:rPr>
          <w:rFonts w:ascii="Times New Roman" w:hAnsi="Times New Roman"/>
          <w:b/>
          <w:sz w:val="24"/>
          <w:szCs w:val="24"/>
          <w:u w:val="single"/>
          <w:lang w:val="es-ES_tradnl"/>
        </w:rPr>
        <w:t xml:space="preserve">Estudiantes graduados en </w:t>
      </w:r>
      <w:r w:rsidR="002A1B78">
        <w:rPr>
          <w:rFonts w:ascii="Times New Roman" w:hAnsi="Times New Roman"/>
          <w:b/>
          <w:sz w:val="24"/>
          <w:szCs w:val="24"/>
          <w:u w:val="single"/>
          <w:lang w:val="es-ES_tradnl"/>
        </w:rPr>
        <w:t>posgrado miembros del seminario</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hAnsi="Times New Roman"/>
          <w:b/>
          <w:sz w:val="24"/>
          <w:szCs w:val="24"/>
          <w:lang w:val="es-ES_tradnl"/>
        </w:rPr>
        <w:t>De las tesis dirigidas: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1996 Consultor de Tesis de Doctorado en Antropología, UNIVERSIDAD</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NACIONAL AUTONOMA DE MEXICO, División de Estudios de Posgrado,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Facultad de Filosofía y Letras/Instituto de Investigaciones Antropológicas.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Titulo: EL CAMBIO, SUS CARACTERISTICAS Y EL ECOSISTEMA EN UN</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PUEBLO CAMPESINO MEXICANO.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Se-</w:t>
      </w:r>
      <w:proofErr w:type="spellStart"/>
      <w:r w:rsidRPr="00F85B10">
        <w:rPr>
          <w:rFonts w:ascii="Times New Roman" w:eastAsia="Calibri" w:hAnsi="Times New Roman" w:cs="Times New Roman"/>
          <w:sz w:val="24"/>
          <w:szCs w:val="24"/>
          <w:lang w:val="es-ES_tradnl"/>
        </w:rPr>
        <w:t>Gun</w:t>
      </w:r>
      <w:proofErr w:type="spellEnd"/>
      <w:r w:rsidRPr="00F85B10">
        <w:rPr>
          <w:rFonts w:ascii="Times New Roman" w:eastAsia="Calibri" w:hAnsi="Times New Roman" w:cs="Times New Roman"/>
          <w:sz w:val="24"/>
          <w:szCs w:val="24"/>
          <w:lang w:val="es-ES_tradnl"/>
        </w:rPr>
        <w:t xml:space="preserve"> Kim </w:t>
      </w:r>
      <w:proofErr w:type="spellStart"/>
      <w:r w:rsidRPr="00F85B10">
        <w:rPr>
          <w:rFonts w:ascii="Times New Roman" w:eastAsia="Calibri" w:hAnsi="Times New Roman" w:cs="Times New Roman"/>
          <w:sz w:val="24"/>
          <w:szCs w:val="24"/>
          <w:lang w:val="es-ES_tradnl"/>
        </w:rPr>
        <w:t>Lim</w:t>
      </w:r>
      <w:proofErr w:type="spellEnd"/>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TERMINADA EXAMEN DE GRADO REALIZADO        </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1996 </w:t>
      </w:r>
      <w:r w:rsidRPr="00F85B10">
        <w:rPr>
          <w:rFonts w:ascii="Times New Roman" w:eastAsia="Calibri" w:hAnsi="Times New Roman" w:cs="Times New Roman"/>
          <w:b/>
          <w:sz w:val="24"/>
          <w:szCs w:val="24"/>
          <w:lang w:val="es-ES_tradnl"/>
        </w:rPr>
        <w:t>Director de Tesis de Doctorado en Antropología</w:t>
      </w:r>
      <w:r w:rsidRPr="00F85B10">
        <w:rPr>
          <w:rFonts w:ascii="Times New Roman" w:eastAsia="Calibri" w:hAnsi="Times New Roman" w:cs="Times New Roman"/>
          <w:sz w:val="24"/>
          <w:szCs w:val="24"/>
          <w:lang w:val="es-ES_tradnl"/>
        </w:rPr>
        <w:t>, UNIVERSIDAD</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NACIONAL AUTONOMA DE MEXICO, División de Estudios de Posgrado,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Facultad de Filosofía y Letras/Instituto de Investigaciones Antropológicas.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EL ESPACIO Y LOS LUGARES: SUBALTERNIDAD Y TRANSPOSICION</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DE LAS ECONOMIAS A PEQUEÑA ESCALA EN UN MODELO BASADO EN LA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EXPLOTACION DE BIENES.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Juan Carlos Rodríguez </w:t>
      </w:r>
      <w:proofErr w:type="spellStart"/>
      <w:r w:rsidRPr="00F85B10">
        <w:rPr>
          <w:rFonts w:ascii="Times New Roman" w:eastAsia="Calibri" w:hAnsi="Times New Roman" w:cs="Times New Roman"/>
          <w:sz w:val="24"/>
          <w:szCs w:val="24"/>
          <w:lang w:val="es-ES_tradnl"/>
        </w:rPr>
        <w:t>Torrent</w:t>
      </w:r>
      <w:proofErr w:type="spellEnd"/>
      <w:r w:rsidRPr="00F85B10">
        <w:rPr>
          <w:rFonts w:ascii="Times New Roman" w:eastAsia="Calibri" w:hAnsi="Times New Roman" w:cs="Times New Roman"/>
          <w:sz w:val="24"/>
          <w:szCs w:val="24"/>
          <w:lang w:val="es-ES_tradnl"/>
        </w:rPr>
        <w:t xml:space="preserve">. </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TERMINA</w:t>
      </w:r>
      <w:r w:rsidR="00C708B3" w:rsidRPr="00F85B10">
        <w:rPr>
          <w:rFonts w:ascii="Times New Roman" w:hAnsi="Times New Roman"/>
          <w:sz w:val="24"/>
          <w:szCs w:val="24"/>
          <w:lang w:val="es-ES_tradnl"/>
        </w:rPr>
        <w:t>DA Y EXAMEN DE GRADO REALIZADO.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1996 </w:t>
      </w:r>
      <w:r w:rsidRPr="00F85B10">
        <w:rPr>
          <w:rFonts w:ascii="Times New Roman" w:eastAsia="Calibri" w:hAnsi="Times New Roman" w:cs="Times New Roman"/>
          <w:b/>
          <w:sz w:val="24"/>
          <w:szCs w:val="24"/>
          <w:lang w:val="es-ES_tradnl"/>
        </w:rPr>
        <w:t>Director de Tesis de Doctorado en Antropología</w:t>
      </w:r>
      <w:r w:rsidRPr="00F85B10">
        <w:rPr>
          <w:rFonts w:ascii="Times New Roman" w:eastAsia="Calibri" w:hAnsi="Times New Roman" w:cs="Times New Roman"/>
          <w:sz w:val="24"/>
          <w:szCs w:val="24"/>
          <w:lang w:val="es-ES_tradnl"/>
        </w:rPr>
        <w:t>, UNIVERSIDAD</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NACIONAL AUTONOMA DE MEXICO, División de Estudios de</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Posgrado, Facultad de Filosofía y Letras/Instituto de Investigaciones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Antropológicas.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MEMORIA DEL FUTURO.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Lisabete Coradini.</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TERMINADA Y EXAMEN DE GRA</w:t>
      </w:r>
      <w:r w:rsidR="00C708B3" w:rsidRPr="00F85B10">
        <w:rPr>
          <w:rFonts w:ascii="Times New Roman" w:hAnsi="Times New Roman"/>
          <w:sz w:val="24"/>
          <w:szCs w:val="24"/>
          <w:lang w:val="es-ES_tradnl"/>
        </w:rPr>
        <w:t>DO REALIZADO. 26 DE ENERO 2000.</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1997. </w:t>
      </w:r>
      <w:r w:rsidRPr="00F85B10">
        <w:rPr>
          <w:rFonts w:ascii="Times New Roman" w:eastAsia="Calibri" w:hAnsi="Times New Roman" w:cs="Times New Roman"/>
          <w:b/>
          <w:sz w:val="24"/>
          <w:szCs w:val="24"/>
          <w:lang w:val="es-ES_tradnl"/>
        </w:rPr>
        <w:t>DIRECTOR DE TESIS DE DOCTORADO EN ANTROPOLOGÍA</w:t>
      </w:r>
      <w:r w:rsidRPr="00F85B10">
        <w:rPr>
          <w:rFonts w:ascii="Times New Roman" w:eastAsia="Calibri" w:hAnsi="Times New Roman" w:cs="Times New Roman"/>
          <w:sz w:val="24"/>
          <w:szCs w:val="24"/>
          <w:lang w:val="es-ES_tradnl"/>
        </w:rPr>
        <w:t>.</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Facultad de Filosofía y Letras/Instituto de Investigaciones Antropológicas. UNAM.</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Contribuciones Para una antropología del diseño.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Fernando Martín Juez.</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TERMINADA Y EXAMEN DE GRADO REALIZADO. 11 ABRIL 2000.</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MEDALLA AL MÉRITO UNIVERSITARIO ALFONSO CASO 2000.</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1997. Director de tesis de Doctorado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Facultad de Filosofía y Letras/ Instituto de Investigaciones Antropológicas UNAM</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Antropología de la violencia en la Ciudad de México: familia, poder, género y emociones.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Florencia </w:t>
      </w:r>
      <w:proofErr w:type="spellStart"/>
      <w:r w:rsidRPr="00F85B10">
        <w:rPr>
          <w:rFonts w:ascii="Times New Roman" w:eastAsia="Calibri" w:hAnsi="Times New Roman" w:cs="Times New Roman"/>
          <w:sz w:val="24"/>
          <w:szCs w:val="24"/>
          <w:lang w:val="es-ES_tradnl"/>
        </w:rPr>
        <w:t>Rosemberg</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Seifer</w:t>
      </w:r>
      <w:proofErr w:type="spellEnd"/>
      <w:r w:rsidRPr="00F85B10">
        <w:rPr>
          <w:rFonts w:ascii="Times New Roman" w:eastAsia="Calibri" w:hAnsi="Times New Roman" w:cs="Times New Roman"/>
          <w:sz w:val="24"/>
          <w:szCs w:val="24"/>
          <w:lang w:val="es-ES_tradnl"/>
        </w:rPr>
        <w:t xml:space="preserve">. </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Examen de grado: 14 junio 2011.</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1999 </w:t>
      </w:r>
      <w:r w:rsidRPr="00F85B10">
        <w:rPr>
          <w:rFonts w:ascii="Times New Roman" w:eastAsia="Calibri" w:hAnsi="Times New Roman" w:cs="Times New Roman"/>
          <w:b/>
          <w:sz w:val="24"/>
          <w:szCs w:val="24"/>
          <w:lang w:val="es-ES_tradnl"/>
        </w:rPr>
        <w:t>Director de Tesis de Maestría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La emergencia de los signos en la producción de conocimiento antropológico: campos analógicos, campos digitales.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Jesús Mario Siqueiros García.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TERMINADA Y EXAMEN DE GRADO REALIZADO. 14 JUNIO 2002.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2001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Titulo: la significación sociocultural del concepto de adolescencia.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Rebeca Cruz </w:t>
      </w:r>
      <w:proofErr w:type="spellStart"/>
      <w:r w:rsidRPr="00F85B10">
        <w:rPr>
          <w:rFonts w:ascii="Times New Roman" w:eastAsia="Calibri" w:hAnsi="Times New Roman" w:cs="Times New Roman"/>
          <w:sz w:val="24"/>
          <w:szCs w:val="24"/>
          <w:lang w:val="es-ES_tradnl"/>
        </w:rPr>
        <w:t>Santacruz</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TERMINADA Y EXAMEN DE GRADO REALIZADO 11-03-2003.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2002 </w:t>
      </w:r>
      <w:r w:rsidRPr="00F85B10">
        <w:rPr>
          <w:rFonts w:ascii="Times New Roman" w:eastAsia="Calibri" w:hAnsi="Times New Roman" w:cs="Times New Roman"/>
          <w:b/>
          <w:sz w:val="24"/>
          <w:szCs w:val="24"/>
          <w:lang w:val="es-ES_tradnl"/>
        </w:rPr>
        <w:t>Director de Tesis de Maestría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Complejidad y metáforas textuales en la investigación arqueológica de Sonora; México. Un discurso homogéneo y la diversidad emergente.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Cesar Villalobos Acosta.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Examen de maestría: 23 de marzo de 2004.</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MEDALLA ALFONSO CASO 2004.</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1998 </w:t>
      </w:r>
      <w:r w:rsidRPr="00F85B10">
        <w:rPr>
          <w:rFonts w:ascii="Times New Roman" w:eastAsia="Calibri" w:hAnsi="Times New Roman" w:cs="Times New Roman"/>
          <w:b/>
          <w:sz w:val="24"/>
          <w:szCs w:val="24"/>
          <w:lang w:val="es-ES_tradnl"/>
        </w:rPr>
        <w:t>Director de Tesis de Doctorado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lastRenderedPageBreak/>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Naturaleza y política entre los mayas.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Gustavo Aviña Cerecer.</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Examen doctoral 3 de julio 2003.</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2001 </w:t>
      </w:r>
      <w:r w:rsidRPr="00F85B10">
        <w:rPr>
          <w:rFonts w:ascii="Times New Roman" w:eastAsia="Calibri" w:hAnsi="Times New Roman" w:cs="Times New Roman"/>
          <w:b/>
          <w:sz w:val="24"/>
          <w:szCs w:val="24"/>
          <w:lang w:val="es-ES_tradnl"/>
        </w:rPr>
        <w:t>Director de Tesis de Doctorado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La frontera que vino del norte. Prácticas de identidad  formación nacional y resistencia en la formación de la frontera México- estados Unidos: región de El Paso, 1900-1930.</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Carlos González-Herrera.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Examen doctoral 6 de junio de 2007</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2001: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Identidad y cambios culturales en una comunidad mazahua del Estado de México (el caso de San Antonio Pueblo Nuevo).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María Eugenia Chávez Arellano.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TERMINADA Y EXAMEN DE GRADO REALIZADO. 13 SEPTIEMBRE 2001.</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2002 </w:t>
      </w:r>
      <w:r w:rsidRPr="00F85B10">
        <w:rPr>
          <w:rFonts w:ascii="Times New Roman" w:eastAsia="Calibri" w:hAnsi="Times New Roman" w:cs="Times New Roman"/>
          <w:b/>
          <w:sz w:val="24"/>
          <w:szCs w:val="24"/>
          <w:lang w:val="es-ES_tradnl"/>
        </w:rPr>
        <w:t>Director de tesis de licenciatura en antropología social.</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Escuela Nacional Antropología e Historia.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Alumna: </w:t>
      </w:r>
      <w:proofErr w:type="spellStart"/>
      <w:r w:rsidRPr="00F85B10">
        <w:rPr>
          <w:rFonts w:ascii="Times New Roman" w:eastAsia="Calibri" w:hAnsi="Times New Roman" w:cs="Times New Roman"/>
          <w:sz w:val="24"/>
          <w:szCs w:val="24"/>
          <w:lang w:val="es-ES_tradnl"/>
        </w:rPr>
        <w:t>Inge</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Lore</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Mascher</w:t>
      </w:r>
      <w:proofErr w:type="spellEnd"/>
      <w:r w:rsidRPr="00F85B10">
        <w:rPr>
          <w:rFonts w:ascii="Times New Roman" w:eastAsia="Calibri" w:hAnsi="Times New Roman" w:cs="Times New Roman"/>
          <w:sz w:val="24"/>
          <w:szCs w:val="24"/>
          <w:lang w:val="es-ES_tradnl"/>
        </w:rPr>
        <w:t xml:space="preserve"> Brizuela.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de la tesis: el estado en funcionamiento acción y discurso en torno a la pobreza.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profesional 30 de abril del 2003.</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2002 </w:t>
      </w:r>
      <w:r w:rsidRPr="00F85B10">
        <w:rPr>
          <w:rFonts w:ascii="Times New Roman" w:eastAsia="Calibri" w:hAnsi="Times New Roman" w:cs="Times New Roman"/>
          <w:b/>
          <w:sz w:val="24"/>
          <w:szCs w:val="24"/>
          <w:lang w:val="es-ES_tradnl"/>
        </w:rPr>
        <w:t>Director de Tesis MAESTRÍA en Antropología.</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Hacía una nueva epistemología de los estudios regionales. Los actores sociales en los procesos de desarrollo.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Francisco </w:t>
      </w:r>
      <w:proofErr w:type="spellStart"/>
      <w:r w:rsidRPr="00F85B10">
        <w:rPr>
          <w:rFonts w:ascii="Times New Roman" w:eastAsia="Calibri" w:hAnsi="Times New Roman" w:cs="Times New Roman"/>
          <w:sz w:val="24"/>
          <w:szCs w:val="24"/>
          <w:lang w:val="es-ES_tradnl"/>
        </w:rPr>
        <w:t>Ther</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lastRenderedPageBreak/>
        <w:t>MEDALLA ALFONSO CASO 2002</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2002 </w:t>
      </w:r>
      <w:r w:rsidRPr="00F85B10">
        <w:rPr>
          <w:rFonts w:ascii="Times New Roman" w:eastAsia="Calibri" w:hAnsi="Times New Roman" w:cs="Times New Roman"/>
          <w:b/>
          <w:sz w:val="24"/>
          <w:szCs w:val="24"/>
          <w:lang w:val="es-ES_tradnl"/>
        </w:rPr>
        <w:t>Director de Tesis Doctoral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Antropología de la relación Médico-paciente.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Gilberto Hernández </w:t>
      </w:r>
      <w:proofErr w:type="spellStart"/>
      <w:r w:rsidRPr="00F85B10">
        <w:rPr>
          <w:rFonts w:ascii="Times New Roman" w:eastAsia="Calibri" w:hAnsi="Times New Roman" w:cs="Times New Roman"/>
          <w:sz w:val="24"/>
          <w:szCs w:val="24"/>
          <w:lang w:val="es-ES_tradnl"/>
        </w:rPr>
        <w:t>Zinzun</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23-08-2007</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2003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 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Marina Alonso Bolaños.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la invención de la música indígena de México (</w:t>
      </w:r>
      <w:proofErr w:type="spellStart"/>
      <w:r w:rsidRPr="00F85B10">
        <w:rPr>
          <w:rFonts w:ascii="Times New Roman" w:eastAsia="Calibri" w:hAnsi="Times New Roman" w:cs="Times New Roman"/>
          <w:sz w:val="24"/>
          <w:szCs w:val="24"/>
          <w:lang w:val="es-ES_tradnl"/>
        </w:rPr>
        <w:t>ca</w:t>
      </w:r>
      <w:proofErr w:type="spellEnd"/>
      <w:r w:rsidRPr="00F85B10">
        <w:rPr>
          <w:rFonts w:ascii="Times New Roman" w:eastAsia="Calibri" w:hAnsi="Times New Roman" w:cs="Times New Roman"/>
          <w:sz w:val="24"/>
          <w:szCs w:val="24"/>
          <w:lang w:val="es-ES_tradnl"/>
        </w:rPr>
        <w:t>. 1924-1990).</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18 de marzo de 2004.</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2003 </w:t>
      </w:r>
      <w:r w:rsidRPr="00F85B10">
        <w:rPr>
          <w:rFonts w:ascii="Times New Roman" w:eastAsia="Calibri" w:hAnsi="Times New Roman" w:cs="Times New Roman"/>
          <w:b/>
          <w:sz w:val="24"/>
          <w:szCs w:val="24"/>
          <w:lang w:val="es-ES_tradnl"/>
        </w:rPr>
        <w:t>Director de Tesis de Maestría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Nelly López </w:t>
      </w:r>
      <w:proofErr w:type="spellStart"/>
      <w:r w:rsidRPr="00F85B10">
        <w:rPr>
          <w:rFonts w:ascii="Times New Roman" w:eastAsia="Calibri" w:hAnsi="Times New Roman" w:cs="Times New Roman"/>
          <w:sz w:val="24"/>
          <w:szCs w:val="24"/>
          <w:lang w:val="es-ES_tradnl"/>
        </w:rPr>
        <w:t>Azuz</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las perspectivas a futuro de los pápagos.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w:t>
      </w:r>
      <w:proofErr w:type="spellStart"/>
      <w:r w:rsidRPr="00F85B10">
        <w:rPr>
          <w:rFonts w:ascii="Times New Roman" w:eastAsia="Calibri" w:hAnsi="Times New Roman" w:cs="Times New Roman"/>
          <w:sz w:val="24"/>
          <w:szCs w:val="24"/>
          <w:lang w:val="es-ES_tradnl"/>
        </w:rPr>
        <w:t>Karyn</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Galland</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la vida desde los limites. Del discurso moral global a la vida cotidiana.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19 de junio de 2006.</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Mención honorífica.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Maestría en Antropología</w:t>
      </w:r>
      <w:r w:rsidRPr="00F85B10">
        <w:rPr>
          <w:rFonts w:ascii="Times New Roman" w:eastAsia="Calibri" w:hAnsi="Times New Roman" w:cs="Times New Roman"/>
          <w:sz w:val="24"/>
          <w:szCs w:val="24"/>
          <w:lang w:val="es-ES_tradnl"/>
        </w:rPr>
        <w:t xml:space="preserve">. </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Miguel Angel Paz Frayre.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 xml:space="preserve">Tesis: Hombres de razón en el noroeste de </w:t>
      </w:r>
      <w:smartTag w:uri="urn:schemas-microsoft-com:office:smarttags" w:element="PersonName">
        <w:smartTagPr>
          <w:attr w:name="ProductID" w:val="la Nueva Espa￱a"/>
        </w:smartTagPr>
        <w:r w:rsidRPr="00F85B10">
          <w:rPr>
            <w:rFonts w:ascii="Times New Roman" w:eastAsia="Calibri" w:hAnsi="Times New Roman" w:cs="Times New Roman"/>
            <w:sz w:val="24"/>
            <w:szCs w:val="24"/>
            <w:lang w:val="es-ES_tradnl"/>
          </w:rPr>
          <w:t>la Nueva España</w:t>
        </w:r>
      </w:smartTag>
      <w:r w:rsidRPr="00F85B10">
        <w:rPr>
          <w:rFonts w:ascii="Times New Roman" w:eastAsia="Calibri" w:hAnsi="Times New Roman" w:cs="Times New Roman"/>
          <w:sz w:val="24"/>
          <w:szCs w:val="24"/>
          <w:lang w:val="es-ES_tradnl"/>
        </w:rPr>
        <w:t xml:space="preserve"> en los siglos XVII y XVIII, </w:t>
      </w:r>
      <w:smartTag w:uri="urn:schemas-microsoft-com:office:smarttags" w:element="PersonName">
        <w:smartTagPr>
          <w:attr w:name="ProductID" w:val="la Compa￱￭a"/>
        </w:smartTagPr>
        <w:r w:rsidRPr="00F85B10">
          <w:rPr>
            <w:rFonts w:ascii="Times New Roman" w:eastAsia="Calibri" w:hAnsi="Times New Roman" w:cs="Times New Roman"/>
            <w:sz w:val="24"/>
            <w:szCs w:val="24"/>
            <w:lang w:val="es-ES_tradnl"/>
          </w:rPr>
          <w:t>la Compañía</w:t>
        </w:r>
      </w:smartTag>
      <w:r w:rsidRPr="00F85B10">
        <w:rPr>
          <w:rFonts w:ascii="Times New Roman" w:eastAsia="Calibri" w:hAnsi="Times New Roman" w:cs="Times New Roman"/>
          <w:sz w:val="24"/>
          <w:szCs w:val="24"/>
          <w:lang w:val="es-ES_tradnl"/>
        </w:rPr>
        <w:t xml:space="preserve"> de Jesús entre los O´otham: saberes en torno al cuerpo del otro.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de Maestro en Antropología 6 de abril de 2006.</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Itzkuauhtli Benedicto Zamora Sáenz</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Topografías antropológicas. Territorialidad O´odham y dinámicas regionales del desierto de Sonora.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de Maestro en Antropología 23 de junio de 2006.</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Doctorado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Ingrid del Pilar Peláez Ballestas.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percepción de riesgo, trayectoria de enfermedad e impacto socio-cultural de familias  con casos múltiples de </w:t>
      </w:r>
      <w:proofErr w:type="spellStart"/>
      <w:r w:rsidRPr="00F85B10">
        <w:rPr>
          <w:rFonts w:ascii="Times New Roman" w:eastAsia="Calibri" w:hAnsi="Times New Roman" w:cs="Times New Roman"/>
          <w:sz w:val="24"/>
          <w:szCs w:val="24"/>
          <w:lang w:val="es-ES_tradnl"/>
        </w:rPr>
        <w:t>esponilitis</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anquilosante</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de Doctora en Antropología 6 de noviembre de 2008.</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Guillermo Castillo Ramírez.</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Identidad en una comunidad zapatista en Chiapas.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31 de octubre de 2006.</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Maestría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 xml:space="preserve">Autor: </w:t>
      </w:r>
      <w:proofErr w:type="spellStart"/>
      <w:r w:rsidRPr="00F85B10">
        <w:rPr>
          <w:rFonts w:ascii="Times New Roman" w:eastAsia="Calibri" w:hAnsi="Times New Roman" w:cs="Times New Roman"/>
          <w:sz w:val="24"/>
          <w:szCs w:val="24"/>
          <w:lang w:val="es-ES_tradnl"/>
        </w:rPr>
        <w:t>Victor</w:t>
      </w:r>
      <w:proofErr w:type="spellEnd"/>
      <w:r w:rsidRPr="00F85B10">
        <w:rPr>
          <w:rFonts w:ascii="Times New Roman" w:eastAsia="Calibri" w:hAnsi="Times New Roman" w:cs="Times New Roman"/>
          <w:sz w:val="24"/>
          <w:szCs w:val="24"/>
          <w:lang w:val="es-ES_tradnl"/>
        </w:rPr>
        <w:t xml:space="preserve"> Ortega León.</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Herencias discursivas: arqueología, nacionalismo y el norte de México.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4 de octubre de 2006</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Doctorado en Antropología</w:t>
      </w:r>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Aída </w:t>
      </w:r>
      <w:proofErr w:type="spellStart"/>
      <w:r w:rsidRPr="00F85B10">
        <w:rPr>
          <w:rFonts w:ascii="Times New Roman" w:eastAsia="Calibri" w:hAnsi="Times New Roman" w:cs="Times New Roman"/>
          <w:sz w:val="24"/>
          <w:szCs w:val="24"/>
          <w:lang w:val="es-ES_tradnl"/>
        </w:rPr>
        <w:t>Analco</w:t>
      </w:r>
      <w:proofErr w:type="spellEnd"/>
      <w:r w:rsidRPr="00F85B10">
        <w:rPr>
          <w:rFonts w:ascii="Times New Roman" w:eastAsia="Calibri" w:hAnsi="Times New Roman" w:cs="Times New Roman"/>
          <w:sz w:val="24"/>
          <w:szCs w:val="24"/>
          <w:lang w:val="es-ES_tradnl"/>
        </w:rPr>
        <w:t xml:space="preserve"> Martínez.</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movimientos subterráneos en el D.F.</w:t>
      </w:r>
    </w:p>
    <w:p w:rsidR="000337AF" w:rsidRPr="00F85B10" w:rsidRDefault="000337AF" w:rsidP="00F85B10">
      <w:pPr>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2004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Martha Lamas Encabo.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transexuales en la ciudad de México.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8 febrero 2012.</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Liliana Cordero Marines.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Documental independiente de México: orígenes y linderos del documental cinematográfico contemporáneo, una mirada antropológica.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7 diciembre 2007.</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w:t>
      </w:r>
      <w:r w:rsidR="00C708B3" w:rsidRPr="00F85B10">
        <w:rPr>
          <w:rFonts w:ascii="Times New Roman" w:hAnsi="Times New Roman"/>
          <w:sz w:val="24"/>
          <w:szCs w:val="24"/>
          <w:lang w:val="es-ES_tradnl"/>
        </w:rPr>
        <w:t>ón honorífica.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Sergio Horacio Ulloa Nieto.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La participación política de los colectivos anarquistas durante el tiempo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 xml:space="preserve">Electoral de zona, en </w:t>
      </w:r>
      <w:smartTag w:uri="urn:schemas-microsoft-com:office:smarttags" w:element="PersonName">
        <w:smartTagPr>
          <w:attr w:name="ProductID" w:val="la Ciudad"/>
        </w:smartTagPr>
        <w:r w:rsidRPr="00F85B10">
          <w:rPr>
            <w:rFonts w:ascii="Times New Roman" w:eastAsia="Calibri" w:hAnsi="Times New Roman" w:cs="Times New Roman"/>
            <w:sz w:val="24"/>
            <w:szCs w:val="24"/>
            <w:lang w:val="es-ES_tradnl"/>
          </w:rPr>
          <w:t>la Ciudad</w:t>
        </w:r>
      </w:smartTag>
      <w:r w:rsidRPr="00F85B10">
        <w:rPr>
          <w:rFonts w:ascii="Times New Roman" w:eastAsia="Calibri" w:hAnsi="Times New Roman" w:cs="Times New Roman"/>
          <w:sz w:val="24"/>
          <w:szCs w:val="24"/>
          <w:lang w:val="es-ES_tradnl"/>
        </w:rPr>
        <w:t xml:space="preserve"> de México: estudio de minorías políticas en México. </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28 enero 2008.</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Javier Hernández Romero.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Música, identidad y cambio cultural en el Noroeste de México.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21-01-2010.</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Víctor Manuel </w:t>
      </w:r>
      <w:proofErr w:type="spellStart"/>
      <w:r w:rsidRPr="00F85B10">
        <w:rPr>
          <w:rFonts w:ascii="Times New Roman" w:eastAsia="Calibri" w:hAnsi="Times New Roman" w:cs="Times New Roman"/>
          <w:sz w:val="24"/>
          <w:szCs w:val="24"/>
          <w:lang w:val="es-ES_tradnl"/>
        </w:rPr>
        <w:t>Esponda</w:t>
      </w:r>
      <w:proofErr w:type="spellEnd"/>
      <w:r w:rsidRPr="00F85B10">
        <w:rPr>
          <w:rFonts w:ascii="Times New Roman" w:eastAsia="Calibri" w:hAnsi="Times New Roman" w:cs="Times New Roman"/>
          <w:sz w:val="24"/>
          <w:szCs w:val="24"/>
          <w:lang w:val="es-ES_tradnl"/>
        </w:rPr>
        <w:t xml:space="preserve"> Jimeno.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De la estancia de ganado mayor al ejido cardenista. Estudio diacrónico y sincrónico de los procesos históricos de producción y reproducción.</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20-01-2010.</w:t>
      </w:r>
    </w:p>
    <w:p w:rsidR="000337AF" w:rsidRPr="00F85B10" w:rsidRDefault="00C708B3" w:rsidP="00F85B10">
      <w:pPr>
        <w:ind w:right="-234"/>
        <w:jc w:val="both"/>
        <w:rPr>
          <w:rFonts w:ascii="Times New Roman" w:eastAsia="Calibri" w:hAnsi="Times New Roman" w:cs="Times New Roman"/>
          <w:sz w:val="24"/>
          <w:szCs w:val="24"/>
          <w:lang w:val="es-ES_tradnl"/>
        </w:rPr>
      </w:pPr>
      <w:r w:rsidRPr="00F85B10">
        <w:rPr>
          <w:rFonts w:ascii="Times New Roman" w:hAnsi="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Autor: Diana Antonia </w:t>
      </w:r>
      <w:proofErr w:type="spellStart"/>
      <w:r w:rsidRPr="00F85B10">
        <w:rPr>
          <w:rFonts w:ascii="Times New Roman" w:eastAsia="Calibri" w:hAnsi="Times New Roman" w:cs="Times New Roman"/>
          <w:sz w:val="24"/>
          <w:szCs w:val="24"/>
          <w:lang w:val="es-ES_tradnl"/>
        </w:rPr>
        <w:t>Massa</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Perborell</w:t>
      </w:r>
      <w:proofErr w:type="spellEnd"/>
      <w:r w:rsidRPr="00F85B10">
        <w:rPr>
          <w:rFonts w:ascii="Times New Roman" w:eastAsia="Calibri" w:hAnsi="Times New Roman" w:cs="Times New Roman"/>
          <w:sz w:val="24"/>
          <w:szCs w:val="24"/>
          <w:lang w:val="es-ES_tradnl"/>
        </w:rPr>
        <w:t xml:space="preserve">. </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Tesis: El pasado como proyecto usos y apropiaciones del patrimonio cultural en el</w:t>
      </w:r>
      <w:r w:rsidRPr="00F85B10">
        <w:rPr>
          <w:rFonts w:ascii="Times New Roman" w:eastAsia="Calibri" w:hAnsi="Times New Roman" w:cs="Times New Roman"/>
          <w:b/>
          <w:sz w:val="24"/>
          <w:szCs w:val="24"/>
          <w:lang w:val="es-ES_tradnl"/>
        </w:rPr>
        <w:t xml:space="preserve"> </w:t>
      </w:r>
      <w:r w:rsidRPr="00F85B10">
        <w:rPr>
          <w:rFonts w:ascii="Times New Roman" w:eastAsia="Calibri" w:hAnsi="Times New Roman" w:cs="Times New Roman"/>
          <w:sz w:val="24"/>
          <w:szCs w:val="24"/>
          <w:lang w:val="es-ES_tradnl"/>
        </w:rPr>
        <w:t>centro histórico de Coyoacán.</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Ricardo Romano Garrido.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El espectáculo y el drama de la violencia. Los toreros del carnaval y la </w:t>
      </w:r>
      <w:proofErr w:type="spellStart"/>
      <w:r w:rsidRPr="00F85B10">
        <w:rPr>
          <w:rFonts w:ascii="Times New Roman" w:eastAsia="Calibri" w:hAnsi="Times New Roman" w:cs="Times New Roman"/>
          <w:sz w:val="24"/>
          <w:szCs w:val="24"/>
          <w:lang w:val="es-ES_tradnl"/>
        </w:rPr>
        <w:t>huamantlada</w:t>
      </w:r>
      <w:proofErr w:type="spellEnd"/>
      <w:r w:rsidRPr="00F85B10">
        <w:rPr>
          <w:rFonts w:ascii="Times New Roman" w:eastAsia="Calibri" w:hAnsi="Times New Roman" w:cs="Times New Roman"/>
          <w:sz w:val="24"/>
          <w:szCs w:val="24"/>
          <w:lang w:val="es-ES_tradnl"/>
        </w:rPr>
        <w:t xml:space="preserve"> en el volcán de la </w:t>
      </w:r>
      <w:proofErr w:type="spellStart"/>
      <w:r w:rsidRPr="00F85B10">
        <w:rPr>
          <w:rFonts w:ascii="Times New Roman" w:eastAsia="Calibri" w:hAnsi="Times New Roman" w:cs="Times New Roman"/>
          <w:sz w:val="24"/>
          <w:szCs w:val="24"/>
          <w:lang w:val="es-ES_tradnl"/>
        </w:rPr>
        <w:t>Malinche</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Fecha de examen: 13 de abril de 2011.</w:t>
      </w:r>
    </w:p>
    <w:p w:rsidR="000337AF" w:rsidRPr="00F85B10" w:rsidRDefault="00C708B3" w:rsidP="00F85B10">
      <w:pPr>
        <w:ind w:right="-234"/>
        <w:jc w:val="both"/>
        <w:rPr>
          <w:rFonts w:ascii="Times New Roman" w:eastAsia="Calibri" w:hAnsi="Times New Roman" w:cs="Times New Roman"/>
          <w:sz w:val="24"/>
          <w:szCs w:val="24"/>
          <w:lang w:val="es-ES_tradnl"/>
        </w:rPr>
      </w:pPr>
      <w:r w:rsidRPr="00F85B10">
        <w:rPr>
          <w:rFonts w:ascii="Times New Roman" w:hAnsi="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Brígida Edith </w:t>
      </w:r>
      <w:proofErr w:type="spellStart"/>
      <w:r w:rsidRPr="00F85B10">
        <w:rPr>
          <w:rFonts w:ascii="Times New Roman" w:eastAsia="Calibri" w:hAnsi="Times New Roman" w:cs="Times New Roman"/>
          <w:sz w:val="24"/>
          <w:szCs w:val="24"/>
          <w:lang w:val="es-ES_tradnl"/>
        </w:rPr>
        <w:t>Saíz</w:t>
      </w:r>
      <w:proofErr w:type="spellEnd"/>
      <w:r w:rsidRPr="00F85B10">
        <w:rPr>
          <w:rFonts w:ascii="Times New Roman" w:eastAsia="Calibri" w:hAnsi="Times New Roman" w:cs="Times New Roman"/>
          <w:sz w:val="24"/>
          <w:szCs w:val="24"/>
          <w:lang w:val="es-ES_tradnl"/>
        </w:rPr>
        <w:t xml:space="preserve"> Roldán.</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w:t>
      </w:r>
      <w:proofErr w:type="spellStart"/>
      <w:r w:rsidRPr="00F85B10">
        <w:rPr>
          <w:rFonts w:ascii="Times New Roman" w:eastAsia="Calibri" w:hAnsi="Times New Roman" w:cs="Times New Roman"/>
          <w:sz w:val="24"/>
          <w:szCs w:val="24"/>
          <w:lang w:val="es-ES_tradnl"/>
        </w:rPr>
        <w:t>Semiosferas</w:t>
      </w:r>
      <w:proofErr w:type="spellEnd"/>
      <w:r w:rsidRPr="00F85B10">
        <w:rPr>
          <w:rFonts w:ascii="Times New Roman" w:eastAsia="Calibri" w:hAnsi="Times New Roman" w:cs="Times New Roman"/>
          <w:sz w:val="24"/>
          <w:szCs w:val="24"/>
          <w:lang w:val="es-ES_tradnl"/>
        </w:rPr>
        <w:t xml:space="preserve"> de la cultura ma</w:t>
      </w:r>
      <w:r w:rsidR="00C708B3" w:rsidRPr="00F85B10">
        <w:rPr>
          <w:rFonts w:ascii="Times New Roman" w:hAnsi="Times New Roman"/>
          <w:sz w:val="24"/>
          <w:szCs w:val="24"/>
          <w:lang w:val="es-ES_tradnl"/>
        </w:rPr>
        <w:t>temática: Grecia y Mesoamérica.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w:t>
      </w:r>
      <w:r w:rsidRPr="00F85B10">
        <w:rPr>
          <w:rFonts w:ascii="Times New Roman" w:eastAsia="Calibri" w:hAnsi="Times New Roman" w:cs="Times New Roman"/>
          <w:b/>
          <w:sz w:val="24"/>
          <w:szCs w:val="24"/>
          <w:lang w:val="es-ES_tradnl"/>
        </w:rPr>
        <w:t xml:space="preserve">: </w:t>
      </w:r>
      <w:proofErr w:type="spellStart"/>
      <w:r w:rsidRPr="00F85B10">
        <w:rPr>
          <w:rFonts w:ascii="Times New Roman" w:eastAsia="Calibri" w:hAnsi="Times New Roman" w:cs="Times New Roman"/>
          <w:sz w:val="24"/>
          <w:szCs w:val="24"/>
          <w:lang w:val="es-ES_tradnl"/>
        </w:rPr>
        <w:t>Karyn</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Galland</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Entre </w:t>
      </w:r>
      <w:proofErr w:type="spellStart"/>
      <w:r w:rsidRPr="00F85B10">
        <w:rPr>
          <w:rFonts w:ascii="Times New Roman" w:eastAsia="Calibri" w:hAnsi="Times New Roman" w:cs="Times New Roman"/>
          <w:sz w:val="24"/>
          <w:szCs w:val="24"/>
          <w:lang w:val="es-ES_tradnl"/>
        </w:rPr>
        <w:t>etnificcción</w:t>
      </w:r>
      <w:proofErr w:type="spellEnd"/>
      <w:r w:rsidRPr="00F85B10">
        <w:rPr>
          <w:rFonts w:ascii="Times New Roman" w:eastAsia="Calibri" w:hAnsi="Times New Roman" w:cs="Times New Roman"/>
          <w:sz w:val="24"/>
          <w:szCs w:val="24"/>
          <w:lang w:val="es-ES_tradnl"/>
        </w:rPr>
        <w:t xml:space="preserve"> y etnocidio. Violencia política y tonicidad étnica en el norte de México.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20 de enero de 2012.</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2006 </w:t>
      </w:r>
      <w:r w:rsidRPr="00F85B10">
        <w:rPr>
          <w:rFonts w:ascii="Times New Roman" w:eastAsia="Calibri" w:hAnsi="Times New Roman" w:cs="Times New Roman"/>
          <w:b/>
          <w:sz w:val="24"/>
          <w:szCs w:val="24"/>
          <w:lang w:val="es-ES_tradnl"/>
        </w:rPr>
        <w:t>Director de tesis de Doctorado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UNAM-FFYL-IIA.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w:t>
      </w:r>
      <w:r w:rsidRPr="00F85B10">
        <w:rPr>
          <w:rFonts w:ascii="Times New Roman" w:eastAsia="Calibri" w:hAnsi="Times New Roman" w:cs="Times New Roman"/>
          <w:b/>
          <w:sz w:val="24"/>
          <w:szCs w:val="24"/>
          <w:lang w:val="es-ES_tradnl"/>
        </w:rPr>
        <w:t xml:space="preserve">: </w:t>
      </w:r>
      <w:r w:rsidRPr="00F85B10">
        <w:rPr>
          <w:rFonts w:ascii="Times New Roman" w:eastAsia="Calibri" w:hAnsi="Times New Roman" w:cs="Times New Roman"/>
          <w:sz w:val="24"/>
          <w:szCs w:val="24"/>
          <w:lang w:val="es-ES_tradnl"/>
        </w:rPr>
        <w:t xml:space="preserve">Miguel Angel Paz Frayre. </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Memoria colectiva y cotidiano: los </w:t>
      </w:r>
      <w:proofErr w:type="spellStart"/>
      <w:r w:rsidRPr="00F85B10">
        <w:rPr>
          <w:rFonts w:ascii="Times New Roman" w:eastAsia="Calibri" w:hAnsi="Times New Roman" w:cs="Times New Roman"/>
          <w:sz w:val="24"/>
          <w:szCs w:val="24"/>
          <w:lang w:val="es-ES_tradnl"/>
        </w:rPr>
        <w:t>tohono</w:t>
      </w:r>
      <w:proofErr w:type="spellEnd"/>
      <w:r w:rsidRPr="00F85B10">
        <w:rPr>
          <w:rFonts w:ascii="Times New Roman" w:eastAsia="Calibri" w:hAnsi="Times New Roman" w:cs="Times New Roman"/>
          <w:sz w:val="24"/>
          <w:szCs w:val="24"/>
          <w:lang w:val="es-ES_tradnl"/>
        </w:rPr>
        <w:t xml:space="preserve"> o ´otham ante la </w:t>
      </w:r>
      <w:proofErr w:type="spellStart"/>
      <w:r w:rsidRPr="00F85B10">
        <w:rPr>
          <w:rFonts w:ascii="Times New Roman" w:eastAsia="Calibri" w:hAnsi="Times New Roman" w:cs="Times New Roman"/>
          <w:sz w:val="24"/>
          <w:szCs w:val="24"/>
          <w:lang w:val="es-ES_tradnl"/>
        </w:rPr>
        <w:t>resignificación</w:t>
      </w:r>
      <w:proofErr w:type="spellEnd"/>
      <w:r w:rsidRPr="00F85B10">
        <w:rPr>
          <w:rFonts w:ascii="Times New Roman" w:eastAsia="Calibri" w:hAnsi="Times New Roman" w:cs="Times New Roman"/>
          <w:sz w:val="24"/>
          <w:szCs w:val="24"/>
          <w:lang w:val="es-ES_tradnl"/>
        </w:rPr>
        <w:t xml:space="preserve"> y la política.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de grado: 22 de abril de 2010</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 xml:space="preserve">2008 </w:t>
      </w:r>
      <w:r w:rsidRPr="00F85B10">
        <w:rPr>
          <w:rFonts w:ascii="Times New Roman" w:eastAsia="Calibri" w:hAnsi="Times New Roman" w:cs="Times New Roman"/>
          <w:b/>
          <w:sz w:val="24"/>
          <w:szCs w:val="24"/>
          <w:lang w:val="es-ES_tradnl"/>
        </w:rPr>
        <w:t>Director de tesis de Maestría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w:t>
      </w:r>
      <w:proofErr w:type="spellStart"/>
      <w:r w:rsidRPr="00F85B10">
        <w:rPr>
          <w:rFonts w:ascii="Times New Roman" w:eastAsia="Calibri" w:hAnsi="Times New Roman" w:cs="Times New Roman"/>
          <w:sz w:val="24"/>
          <w:szCs w:val="24"/>
          <w:lang w:val="es-ES_tradnl"/>
        </w:rPr>
        <w:t>Alaíde</w:t>
      </w:r>
      <w:proofErr w:type="spellEnd"/>
      <w:r w:rsidRPr="00F85B10">
        <w:rPr>
          <w:rFonts w:ascii="Times New Roman" w:eastAsia="Calibri" w:hAnsi="Times New Roman" w:cs="Times New Roman"/>
          <w:sz w:val="24"/>
          <w:szCs w:val="24"/>
          <w:lang w:val="es-ES_tradnl"/>
        </w:rPr>
        <w:t xml:space="preserve"> Ventura Medina.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representaciones sociales e instituciones de ciudades prolongadas. El caso de u</w:t>
      </w:r>
      <w:r w:rsidR="00C708B3" w:rsidRPr="00F85B10">
        <w:rPr>
          <w:rFonts w:ascii="Times New Roman" w:hAnsi="Times New Roman"/>
          <w:sz w:val="24"/>
          <w:szCs w:val="24"/>
          <w:lang w:val="es-ES_tradnl"/>
        </w:rPr>
        <w:t>n asilo en la ciudad de México.</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 xml:space="preserve">2008 Director de tesis de Doctorado en </w:t>
      </w:r>
      <w:proofErr w:type="spellStart"/>
      <w:r w:rsidRPr="00F85B10">
        <w:rPr>
          <w:rFonts w:ascii="Times New Roman" w:eastAsia="Calibri" w:hAnsi="Times New Roman" w:cs="Times New Roman"/>
          <w:b/>
          <w:sz w:val="24"/>
          <w:szCs w:val="24"/>
          <w:lang w:val="es-ES_tradnl"/>
        </w:rPr>
        <w:t>AntropologíA</w:t>
      </w:r>
      <w:proofErr w:type="spellEnd"/>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Miguel Ángel Segundo Guzmán.</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Historia y mirada en las crónicas de América.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Fecha de examen de grado: 27 de junio de 2011.</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Mención honorífica.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Posgrado de Estudios Latinoamericanos.</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sz w:val="24"/>
          <w:szCs w:val="24"/>
          <w:lang w:val="es-ES_tradnl"/>
        </w:rPr>
        <w:t>1995 Consultor de Tesis de Doctorado en Estudios Latinoamericanos,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UNIVERSIDAD NACIONAL AUTONOMA DE MEXICO, División de Estudios de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Posgrado, Facultad de Filosofía y Letras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Reconstrucción de la Identidad en Comunidades Urbanas a través de la Historia en Dos Localidades de la Ciudades de México y Puerto Rico.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María Patricia Pensado </w:t>
      </w:r>
      <w:proofErr w:type="spellStart"/>
      <w:r w:rsidRPr="00F85B10">
        <w:rPr>
          <w:rFonts w:ascii="Times New Roman" w:eastAsia="Calibri" w:hAnsi="Times New Roman" w:cs="Times New Roman"/>
          <w:sz w:val="24"/>
          <w:szCs w:val="24"/>
          <w:lang w:val="es-ES_tradnl"/>
        </w:rPr>
        <w:t>Leglise</w:t>
      </w:r>
      <w:proofErr w:type="spellEnd"/>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TERMINADA Y EXAMEN DE G</w:t>
      </w:r>
      <w:r w:rsidR="00C708B3" w:rsidRPr="00F85B10">
        <w:rPr>
          <w:rFonts w:ascii="Times New Roman" w:hAnsi="Times New Roman"/>
          <w:sz w:val="24"/>
          <w:szCs w:val="24"/>
          <w:lang w:val="es-ES_tradnl"/>
        </w:rPr>
        <w:t>RADO REALIZADO. 3 de mayo 2000.</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1995 Consultor de Tesis de Doctorado en Estudios Latinoamericanos,</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UNIVERSIDAD NACIONAL AUTONOMA DE MEXICO, División de Estudios de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Posgrado, Facultad de Filosofía y Letras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Filosofía Política Latinoamericana: Los Proyectos de la Democracia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Como Modelos Utópicos</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Dejan </w:t>
      </w:r>
      <w:proofErr w:type="spellStart"/>
      <w:r w:rsidRPr="00F85B10">
        <w:rPr>
          <w:rFonts w:ascii="Times New Roman" w:eastAsia="Calibri" w:hAnsi="Times New Roman" w:cs="Times New Roman"/>
          <w:sz w:val="24"/>
          <w:szCs w:val="24"/>
          <w:lang w:val="es-ES_tradnl"/>
        </w:rPr>
        <w:t>Mihailovic</w:t>
      </w:r>
      <w:proofErr w:type="spellEnd"/>
      <w:r w:rsidRPr="00F85B10">
        <w:rPr>
          <w:rFonts w:ascii="Times New Roman" w:eastAsia="Calibri" w:hAnsi="Times New Roman" w:cs="Times New Roman"/>
          <w:sz w:val="24"/>
          <w:szCs w:val="24"/>
          <w:lang w:val="es-ES_tradnl"/>
        </w:rPr>
        <w:t xml:space="preserve"> </w:t>
      </w:r>
      <w:proofErr w:type="spellStart"/>
      <w:r w:rsidRPr="00F85B10">
        <w:rPr>
          <w:rFonts w:ascii="Times New Roman" w:eastAsia="Calibri" w:hAnsi="Times New Roman" w:cs="Times New Roman"/>
          <w:sz w:val="24"/>
          <w:szCs w:val="24"/>
          <w:lang w:val="es-ES_tradnl"/>
        </w:rPr>
        <w:t>Nikolajevic</w:t>
      </w:r>
      <w:proofErr w:type="spellEnd"/>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TERMINADA Y EXAMEN DE GRADO REALIZADO. 15 DE DICIEMBRE 2000.</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Facultad de Psicología.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Posgrado de Maestría y Doctorado Psicología.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2004 Alfredo Guerrero Tapia; Campo de Conocimiento Psicología social y Ambiental;</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Doctorado de Psicología, tesis: Mapas Imaginarios de México.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SINODAL.</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FECHA DE EXAMEN DE GRADO: 31 OCTUBRE 2007</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2004 Edith Flores Pérez; Campo de Conocimiento Psicología Social y Ambiental; Doctorado de Psicología, tesis: la construcción del propio cuerpo de usuarios de drogas; Jurado B de Postulación.</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lastRenderedPageBreak/>
        <w:t>Facultad de Arquitectura.</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Programa de Maestría y Doctorado.</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2007-1 </w:t>
      </w:r>
      <w:r w:rsidRPr="00F85B10">
        <w:rPr>
          <w:rFonts w:ascii="Times New Roman" w:eastAsia="Calibri" w:hAnsi="Times New Roman" w:cs="Times New Roman"/>
          <w:b/>
          <w:sz w:val="24"/>
          <w:szCs w:val="24"/>
          <w:lang w:val="es-ES_tradnl"/>
        </w:rPr>
        <w:t>Tutor de tesis de Doctorado en Arquitectura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Titulo: </w:t>
      </w:r>
      <w:proofErr w:type="spellStart"/>
      <w:r w:rsidRPr="00F85B10">
        <w:rPr>
          <w:rFonts w:ascii="Times New Roman" w:eastAsia="Calibri" w:hAnsi="Times New Roman" w:cs="Times New Roman"/>
          <w:sz w:val="24"/>
          <w:szCs w:val="24"/>
          <w:lang w:val="es-ES_tradnl"/>
        </w:rPr>
        <w:t>Etnoarquitectura</w:t>
      </w:r>
      <w:proofErr w:type="spellEnd"/>
      <w:r w:rsidRPr="00F85B10">
        <w:rPr>
          <w:rFonts w:ascii="Times New Roman" w:eastAsia="Calibri" w:hAnsi="Times New Roman" w:cs="Times New Roman"/>
          <w:sz w:val="24"/>
          <w:szCs w:val="24"/>
          <w:lang w:val="es-ES_tradnl"/>
        </w:rPr>
        <w:t xml:space="preserve"> y tecnologías constructivas tradicionales en México. Una interpretación sustentable en la región Sierra Norte de Puebla.</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 xml:space="preserve">Autor: Ramón Rivera Espinosa </w:t>
      </w:r>
    </w:p>
    <w:p w:rsidR="000337AF" w:rsidRPr="00F85B10" w:rsidRDefault="000337AF" w:rsidP="00F85B10">
      <w:pPr>
        <w:ind w:right="-234"/>
        <w:jc w:val="both"/>
        <w:rPr>
          <w:rFonts w:ascii="Times New Roman" w:eastAsia="Calibri" w:hAnsi="Times New Roman" w:cs="Times New Roman"/>
          <w:b/>
          <w:sz w:val="24"/>
          <w:szCs w:val="24"/>
          <w:lang w:val="es-ES"/>
        </w:rPr>
      </w:pPr>
      <w:r w:rsidRPr="00F85B10">
        <w:rPr>
          <w:rFonts w:ascii="Times New Roman" w:eastAsia="Calibri" w:hAnsi="Times New Roman" w:cs="Times New Roman"/>
          <w:b/>
          <w:sz w:val="24"/>
          <w:szCs w:val="24"/>
          <w:lang w:val="es-ES"/>
        </w:rPr>
        <w:t>Universidad Autónoma Baja California-Campus Ensenada.</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 xml:space="preserve">2007-1. Instituto de Ciencias </w:t>
      </w:r>
      <w:proofErr w:type="spellStart"/>
      <w:r w:rsidRPr="00F85B10">
        <w:rPr>
          <w:rFonts w:ascii="Times New Roman" w:eastAsia="Calibri" w:hAnsi="Times New Roman" w:cs="Times New Roman"/>
          <w:sz w:val="24"/>
          <w:szCs w:val="24"/>
          <w:lang w:val="es-ES"/>
        </w:rPr>
        <w:t>Oceanológicas</w:t>
      </w:r>
      <w:proofErr w:type="spellEnd"/>
      <w:r w:rsidRPr="00F85B10">
        <w:rPr>
          <w:rFonts w:ascii="Times New Roman" w:eastAsia="Calibri" w:hAnsi="Times New Roman" w:cs="Times New Roman"/>
          <w:sz w:val="24"/>
          <w:szCs w:val="24"/>
          <w:lang w:val="es-ES"/>
        </w:rPr>
        <w:t>.</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Facultad de Ciencias Marinas-Facultad de Ciencias.</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 xml:space="preserve">Doctorado en Ciencias en Medio Ambiente y Desarrollo. </w:t>
      </w:r>
    </w:p>
    <w:p w:rsidR="000337AF" w:rsidRPr="00F85B10" w:rsidRDefault="000337AF" w:rsidP="00F85B10">
      <w:pPr>
        <w:ind w:right="-234"/>
        <w:jc w:val="both"/>
        <w:rPr>
          <w:rFonts w:ascii="Times New Roman" w:eastAsia="Calibri" w:hAnsi="Times New Roman" w:cs="Times New Roman"/>
          <w:b/>
          <w:sz w:val="24"/>
          <w:szCs w:val="24"/>
          <w:lang w:val="es-ES"/>
        </w:rPr>
      </w:pPr>
      <w:r w:rsidRPr="00F85B10">
        <w:rPr>
          <w:rFonts w:ascii="Times New Roman" w:eastAsia="Calibri" w:hAnsi="Times New Roman" w:cs="Times New Roman"/>
          <w:b/>
          <w:sz w:val="24"/>
          <w:szCs w:val="24"/>
          <w:lang w:val="es-ES"/>
        </w:rPr>
        <w:t>Cotutor de tesis de Doctorado en medio Ambiente y Desarrollo.</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 xml:space="preserve">Titulo: La arqueología del Holoceno en el corredor costero Colnett-El Rosario (Baja California, México): un análisis orientado a la gestión. </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Autor: Carlos Figueroa Beltrán.</w:t>
      </w:r>
    </w:p>
    <w:p w:rsidR="000337AF" w:rsidRPr="00F85B10" w:rsidRDefault="000337AF" w:rsidP="00F85B10">
      <w:pPr>
        <w:ind w:right="-234"/>
        <w:jc w:val="both"/>
        <w:rPr>
          <w:rFonts w:ascii="Times New Roman" w:eastAsia="Calibri" w:hAnsi="Times New Roman" w:cs="Times New Roman"/>
          <w:sz w:val="24"/>
          <w:szCs w:val="24"/>
          <w:lang w:val="es-ES"/>
        </w:rPr>
      </w:pPr>
      <w:r w:rsidRPr="00F85B10">
        <w:rPr>
          <w:rFonts w:ascii="Times New Roman" w:eastAsia="Calibri" w:hAnsi="Times New Roman" w:cs="Times New Roman"/>
          <w:sz w:val="24"/>
          <w:szCs w:val="24"/>
          <w:lang w:val="es-ES"/>
        </w:rPr>
        <w:t>Fecha de examen: 28 de noviembre de 2009.</w:t>
      </w:r>
    </w:p>
    <w:p w:rsidR="000337AF" w:rsidRPr="002A1B78" w:rsidRDefault="000337AF" w:rsidP="00F85B10">
      <w:pPr>
        <w:pStyle w:val="Ttulo1"/>
        <w:jc w:val="both"/>
        <w:rPr>
          <w:rFonts w:ascii="Cambria" w:eastAsia="Times New Roman" w:hAnsi="Cambria" w:cs="Times New Roman"/>
          <w:color w:val="auto"/>
          <w:sz w:val="24"/>
          <w:szCs w:val="24"/>
          <w:u w:val="single"/>
        </w:rPr>
      </w:pPr>
      <w:r w:rsidRPr="002A1B78">
        <w:rPr>
          <w:rFonts w:ascii="Cambria" w:eastAsia="Times New Roman" w:hAnsi="Cambria" w:cs="Times New Roman"/>
          <w:color w:val="auto"/>
          <w:sz w:val="24"/>
          <w:szCs w:val="24"/>
          <w:u w:val="single"/>
        </w:rPr>
        <w:t>JURADO EN EXAMENES PROFESIONALES</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Escuela Nacional de Antropología e Historia INAH.</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1996 De Licenciatura en Etnología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Titulo: Propuesta de un método para medir el grado de integración de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Un Proyecto de Desarrollo y Conservación de la Selva Lacandona en 1992.</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María Victoria Planas Fuste.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2001: Septiembre 27. CONACULTA-INAH-ENAH. De Licenciatura en Arqueología.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Tesis: Aspectos fractales del patrón de asentamiento mexica en el valle del Mezquital, </w:t>
      </w:r>
      <w:proofErr w:type="spellStart"/>
      <w:r w:rsidRPr="00F85B10">
        <w:rPr>
          <w:rFonts w:ascii="Times New Roman" w:eastAsia="Calibri" w:hAnsi="Times New Roman" w:cs="Times New Roman"/>
          <w:sz w:val="24"/>
          <w:szCs w:val="24"/>
          <w:lang w:val="es-ES_tradnl"/>
        </w:rPr>
        <w:t>Huichapan</w:t>
      </w:r>
      <w:proofErr w:type="spellEnd"/>
      <w:r w:rsidRPr="00F85B10">
        <w:rPr>
          <w:rFonts w:ascii="Times New Roman" w:eastAsia="Calibri" w:hAnsi="Times New Roman" w:cs="Times New Roman"/>
          <w:sz w:val="24"/>
          <w:szCs w:val="24"/>
          <w:lang w:val="es-ES_tradnl"/>
        </w:rPr>
        <w:t>, Hidalgo.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Autor: Rodrigo Vilanova de Allende.</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2002: enero 9. CONACULTA-INAH-ENAH. De Doctorado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lastRenderedPageBreak/>
        <w:t>Tesis: El significado de la obra de arte, un modelo interpretativo para las artes plásticas.</w:t>
      </w:r>
    </w:p>
    <w:p w:rsidR="00C708B3" w:rsidRPr="00F85B10" w:rsidRDefault="000337AF" w:rsidP="00F85B10">
      <w:pPr>
        <w:jc w:val="both"/>
        <w:rPr>
          <w:rFonts w:ascii="Times New Roman" w:hAnsi="Times New Roman"/>
          <w:sz w:val="24"/>
          <w:szCs w:val="24"/>
          <w:lang w:val="es-ES_tradnl"/>
        </w:rPr>
      </w:pPr>
      <w:r w:rsidRPr="00F85B10">
        <w:rPr>
          <w:rFonts w:ascii="Times New Roman" w:eastAsia="Calibri" w:hAnsi="Times New Roman" w:cs="Times New Roman"/>
          <w:sz w:val="24"/>
          <w:szCs w:val="24"/>
          <w:lang w:val="es-ES_tradnl"/>
        </w:rPr>
        <w:t xml:space="preserve">Autor: Julio Alberto Amador </w:t>
      </w:r>
      <w:proofErr w:type="spellStart"/>
      <w:r w:rsidRPr="00F85B10">
        <w:rPr>
          <w:rFonts w:ascii="Times New Roman" w:eastAsia="Calibri" w:hAnsi="Times New Roman" w:cs="Times New Roman"/>
          <w:sz w:val="24"/>
          <w:szCs w:val="24"/>
          <w:lang w:val="es-ES_tradnl"/>
        </w:rPr>
        <w:t>Pech</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b/>
          <w:sz w:val="24"/>
          <w:szCs w:val="24"/>
          <w:lang w:val="es-ES_tradnl"/>
        </w:rPr>
        <w:t>Universidad Nacional Autónoma de México.</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Facultad de filosofía y Letras.</w:t>
      </w:r>
    </w:p>
    <w:p w:rsidR="000337AF" w:rsidRPr="00F85B10" w:rsidRDefault="000337AF" w:rsidP="00F85B10">
      <w:pPr>
        <w:ind w:right="-234"/>
        <w:jc w:val="both"/>
        <w:rPr>
          <w:rFonts w:ascii="Times New Roman" w:eastAsia="Calibri" w:hAnsi="Times New Roman" w:cs="Times New Roman"/>
          <w:b/>
          <w:sz w:val="24"/>
          <w:szCs w:val="24"/>
          <w:lang w:val="es-ES_tradnl"/>
        </w:rPr>
      </w:pPr>
      <w:r w:rsidRPr="00F85B10">
        <w:rPr>
          <w:rFonts w:ascii="Times New Roman" w:eastAsia="Calibri" w:hAnsi="Times New Roman" w:cs="Times New Roman"/>
          <w:b/>
          <w:sz w:val="24"/>
          <w:szCs w:val="24"/>
          <w:lang w:val="es-ES_tradnl"/>
        </w:rPr>
        <w:t>Posgrado de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2007 sinodal en el examen de Doctorado en Antropología.</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Jorge Chávez </w:t>
      </w:r>
      <w:proofErr w:type="spellStart"/>
      <w:r w:rsidRPr="00F85B10">
        <w:rPr>
          <w:rFonts w:ascii="Times New Roman" w:eastAsia="Calibri" w:hAnsi="Times New Roman" w:cs="Times New Roman"/>
          <w:sz w:val="24"/>
          <w:szCs w:val="24"/>
          <w:lang w:val="es-ES_tradnl"/>
        </w:rPr>
        <w:t>Chávez</w:t>
      </w:r>
      <w:proofErr w:type="spellEnd"/>
      <w:r w:rsidRPr="00F85B10">
        <w:rPr>
          <w:rFonts w:ascii="Times New Roman" w:eastAsia="Calibri" w:hAnsi="Times New Roman" w:cs="Times New Roman"/>
          <w:sz w:val="24"/>
          <w:szCs w:val="24"/>
          <w:lang w:val="es-ES_tradnl"/>
        </w:rPr>
        <w:t>.</w:t>
      </w:r>
    </w:p>
    <w:p w:rsidR="000337AF" w:rsidRPr="00F85B10" w:rsidRDefault="000337AF" w:rsidP="00F85B10">
      <w:pPr>
        <w:ind w:right="-234"/>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construcción de una cultura regional en el norte de México.</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2011: jun.24. UNAM-FFYL-IIA, Posgrado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Maestría en Antropología.</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Tesis: Evolución del cerebro. Cómo la diversificación de actividades ha contribuido a la expansión cerebral.</w:t>
      </w:r>
    </w:p>
    <w:p w:rsidR="000337AF" w:rsidRPr="00F85B10" w:rsidRDefault="000337AF" w:rsidP="00F85B10">
      <w:pPr>
        <w:jc w:val="both"/>
        <w:rPr>
          <w:rFonts w:ascii="Times New Roman" w:eastAsia="Calibri" w:hAnsi="Times New Roman" w:cs="Times New Roman"/>
          <w:sz w:val="24"/>
          <w:szCs w:val="24"/>
          <w:lang w:val="es-ES_tradnl"/>
        </w:rPr>
      </w:pPr>
      <w:r w:rsidRPr="00F85B10">
        <w:rPr>
          <w:rFonts w:ascii="Times New Roman" w:eastAsia="Calibri" w:hAnsi="Times New Roman" w:cs="Times New Roman"/>
          <w:sz w:val="24"/>
          <w:szCs w:val="24"/>
          <w:lang w:val="es-ES_tradnl"/>
        </w:rPr>
        <w:t xml:space="preserve">Autor: </w:t>
      </w:r>
      <w:proofErr w:type="spellStart"/>
      <w:r w:rsidRPr="00F85B10">
        <w:rPr>
          <w:rFonts w:ascii="Times New Roman" w:eastAsia="Calibri" w:hAnsi="Times New Roman" w:cs="Times New Roman"/>
          <w:sz w:val="24"/>
          <w:szCs w:val="24"/>
          <w:lang w:val="es-ES_tradnl"/>
        </w:rPr>
        <w:t>Jehu</w:t>
      </w:r>
      <w:proofErr w:type="spellEnd"/>
      <w:r w:rsidRPr="00F85B10">
        <w:rPr>
          <w:rFonts w:ascii="Times New Roman" w:eastAsia="Calibri" w:hAnsi="Times New Roman" w:cs="Times New Roman"/>
          <w:sz w:val="24"/>
          <w:szCs w:val="24"/>
          <w:lang w:val="es-ES_tradnl"/>
        </w:rPr>
        <w:t xml:space="preserve"> Israel López Juárez.</w:t>
      </w:r>
    </w:p>
    <w:p w:rsidR="000337AF" w:rsidRPr="00F85B10" w:rsidRDefault="000337AF" w:rsidP="00F85B10">
      <w:pPr>
        <w:jc w:val="both"/>
        <w:rPr>
          <w:rFonts w:ascii="Times New Roman" w:eastAsia="Calibri" w:hAnsi="Times New Roman" w:cs="Times New Roman"/>
          <w:sz w:val="24"/>
          <w:szCs w:val="24"/>
          <w:lang w:val="es-ES_tradnl"/>
        </w:rPr>
      </w:pPr>
    </w:p>
    <w:p w:rsidR="000337AF" w:rsidRPr="00F85B10" w:rsidRDefault="000337AF" w:rsidP="00F85B10">
      <w:pPr>
        <w:jc w:val="both"/>
        <w:rPr>
          <w:rFonts w:ascii="Times New Roman" w:eastAsia="Calibri" w:hAnsi="Times New Roman" w:cs="Times New Roman"/>
          <w:sz w:val="24"/>
          <w:szCs w:val="24"/>
          <w:lang w:val="es-ES_tradnl"/>
        </w:rPr>
      </w:pPr>
    </w:p>
    <w:p w:rsidR="0023222D" w:rsidRPr="00F85B10" w:rsidRDefault="0023222D" w:rsidP="00F85B10">
      <w:pPr>
        <w:jc w:val="both"/>
        <w:rPr>
          <w:rFonts w:ascii="Times New Roman" w:hAnsi="Times New Roman" w:cs="Times New Roman"/>
          <w:sz w:val="24"/>
          <w:szCs w:val="24"/>
        </w:rPr>
      </w:pPr>
    </w:p>
    <w:sectPr w:rsidR="0023222D" w:rsidRPr="00F85B10" w:rsidSect="006B35B1">
      <w:head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D8E" w:rsidRDefault="00D60D8E" w:rsidP="00F85B10">
      <w:pPr>
        <w:spacing w:after="0" w:line="240" w:lineRule="auto"/>
      </w:pPr>
      <w:r>
        <w:separator/>
      </w:r>
    </w:p>
  </w:endnote>
  <w:endnote w:type="continuationSeparator" w:id="0">
    <w:p w:rsidR="00D60D8E" w:rsidRDefault="00D60D8E" w:rsidP="00F85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D8E" w:rsidRDefault="00D60D8E" w:rsidP="00F85B10">
      <w:pPr>
        <w:spacing w:after="0" w:line="240" w:lineRule="auto"/>
      </w:pPr>
      <w:r>
        <w:separator/>
      </w:r>
    </w:p>
  </w:footnote>
  <w:footnote w:type="continuationSeparator" w:id="0">
    <w:p w:rsidR="00D60D8E" w:rsidRDefault="00D60D8E" w:rsidP="00F85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925"/>
      <w:docPartObj>
        <w:docPartGallery w:val="Page Numbers (Top of Page)"/>
        <w:docPartUnique/>
      </w:docPartObj>
    </w:sdtPr>
    <w:sdtContent>
      <w:p w:rsidR="00123A68" w:rsidRDefault="00123A68">
        <w:pPr>
          <w:pStyle w:val="Encabezado"/>
          <w:jc w:val="right"/>
        </w:pPr>
        <w:fldSimple w:instr=" PAGE   \* MERGEFORMAT ">
          <w:r w:rsidR="009842B9">
            <w:rPr>
              <w:noProof/>
            </w:rPr>
            <w:t>1</w:t>
          </w:r>
        </w:fldSimple>
      </w:p>
    </w:sdtContent>
  </w:sdt>
  <w:p w:rsidR="00123A68" w:rsidRDefault="00123A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6B8C"/>
    <w:multiLevelType w:val="hybridMultilevel"/>
    <w:tmpl w:val="68F29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C54EBE"/>
    <w:multiLevelType w:val="hybridMultilevel"/>
    <w:tmpl w:val="BF0E0CF0"/>
    <w:lvl w:ilvl="0" w:tplc="BEC2CDC6">
      <w:start w:val="1"/>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54AC0337"/>
    <w:multiLevelType w:val="multilevel"/>
    <w:tmpl w:val="86CEFE06"/>
    <w:lvl w:ilvl="0">
      <w:start w:val="2001"/>
      <w:numFmt w:val="decimal"/>
      <w:lvlText w:val="%1"/>
      <w:lvlJc w:val="left"/>
      <w:pPr>
        <w:tabs>
          <w:tab w:val="num" w:pos="1260"/>
        </w:tabs>
        <w:ind w:left="1260" w:hanging="1260"/>
      </w:pPr>
      <w:rPr>
        <w:rFonts w:hint="default"/>
      </w:rPr>
    </w:lvl>
    <w:lvl w:ilvl="1">
      <w:start w:val="2004"/>
      <w:numFmt w:val="decimal"/>
      <w:lvlText w:val="%1-%2"/>
      <w:lvlJc w:val="left"/>
      <w:pPr>
        <w:tabs>
          <w:tab w:val="num" w:pos="1827"/>
        </w:tabs>
        <w:ind w:left="1827" w:hanging="1260"/>
      </w:pPr>
      <w:rPr>
        <w:rFonts w:hint="default"/>
      </w:rPr>
    </w:lvl>
    <w:lvl w:ilvl="2">
      <w:start w:val="1"/>
      <w:numFmt w:val="decimal"/>
      <w:lvlText w:val="%1-%2.%3"/>
      <w:lvlJc w:val="left"/>
      <w:pPr>
        <w:tabs>
          <w:tab w:val="num" w:pos="2394"/>
        </w:tabs>
        <w:ind w:left="2394" w:hanging="1260"/>
      </w:pPr>
      <w:rPr>
        <w:rFonts w:hint="default"/>
      </w:rPr>
    </w:lvl>
    <w:lvl w:ilvl="3">
      <w:start w:val="1"/>
      <w:numFmt w:val="decimal"/>
      <w:lvlText w:val="%1-%2.%3.%4"/>
      <w:lvlJc w:val="left"/>
      <w:pPr>
        <w:tabs>
          <w:tab w:val="num" w:pos="2961"/>
        </w:tabs>
        <w:ind w:left="2961" w:hanging="1260"/>
      </w:pPr>
      <w:rPr>
        <w:rFonts w:hint="default"/>
      </w:rPr>
    </w:lvl>
    <w:lvl w:ilvl="4">
      <w:start w:val="1"/>
      <w:numFmt w:val="decimal"/>
      <w:lvlText w:val="%1-%2.%3.%4.%5"/>
      <w:lvlJc w:val="left"/>
      <w:pPr>
        <w:tabs>
          <w:tab w:val="num" w:pos="3528"/>
        </w:tabs>
        <w:ind w:left="3528" w:hanging="1260"/>
      </w:pPr>
      <w:rPr>
        <w:rFonts w:hint="default"/>
      </w:rPr>
    </w:lvl>
    <w:lvl w:ilvl="5">
      <w:start w:val="1"/>
      <w:numFmt w:val="decimal"/>
      <w:lvlText w:val="%1-%2.%3.%4.%5.%6"/>
      <w:lvlJc w:val="left"/>
      <w:pPr>
        <w:tabs>
          <w:tab w:val="num" w:pos="4095"/>
        </w:tabs>
        <w:ind w:left="4095" w:hanging="126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63D4079D"/>
    <w:multiLevelType w:val="hybridMultilevel"/>
    <w:tmpl w:val="9822C1E6"/>
    <w:lvl w:ilvl="0" w:tplc="326CCC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64A3054A"/>
    <w:multiLevelType w:val="singleLevel"/>
    <w:tmpl w:val="78FA6CB0"/>
    <w:lvl w:ilvl="0">
      <w:start w:val="1997"/>
      <w:numFmt w:val="decimal"/>
      <w:pStyle w:val="Ttulo4"/>
      <w:lvlText w:val="%1"/>
      <w:lvlJc w:val="left"/>
      <w:pPr>
        <w:tabs>
          <w:tab w:val="num" w:pos="1062"/>
        </w:tabs>
        <w:ind w:left="1062" w:hanging="495"/>
      </w:pPr>
      <w:rPr>
        <w:rFonts w:hint="default"/>
      </w:rPr>
    </w:lvl>
  </w:abstractNum>
  <w:abstractNum w:abstractNumId="5">
    <w:nsid w:val="746E6315"/>
    <w:multiLevelType w:val="hybridMultilevel"/>
    <w:tmpl w:val="079C28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3852C5"/>
    <w:multiLevelType w:val="hybridMultilevel"/>
    <w:tmpl w:val="30D85C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F884AD3"/>
    <w:multiLevelType w:val="hybridMultilevel"/>
    <w:tmpl w:val="9F786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3222D"/>
    <w:rsid w:val="00013703"/>
    <w:rsid w:val="000337AF"/>
    <w:rsid w:val="000B255A"/>
    <w:rsid w:val="00100938"/>
    <w:rsid w:val="00123A68"/>
    <w:rsid w:val="001253F6"/>
    <w:rsid w:val="00146320"/>
    <w:rsid w:val="00173027"/>
    <w:rsid w:val="001E0C8E"/>
    <w:rsid w:val="0023222D"/>
    <w:rsid w:val="00237899"/>
    <w:rsid w:val="002A1B78"/>
    <w:rsid w:val="002A49E7"/>
    <w:rsid w:val="00423AEB"/>
    <w:rsid w:val="0053706E"/>
    <w:rsid w:val="00573E2E"/>
    <w:rsid w:val="005A7769"/>
    <w:rsid w:val="0068749A"/>
    <w:rsid w:val="006B35B1"/>
    <w:rsid w:val="0070059A"/>
    <w:rsid w:val="007052D5"/>
    <w:rsid w:val="007139B4"/>
    <w:rsid w:val="00782593"/>
    <w:rsid w:val="007E6CB5"/>
    <w:rsid w:val="008F4C55"/>
    <w:rsid w:val="00905861"/>
    <w:rsid w:val="0097328E"/>
    <w:rsid w:val="009842B9"/>
    <w:rsid w:val="009B3B6B"/>
    <w:rsid w:val="00A57539"/>
    <w:rsid w:val="00A75981"/>
    <w:rsid w:val="00AF5685"/>
    <w:rsid w:val="00B924AC"/>
    <w:rsid w:val="00C708B3"/>
    <w:rsid w:val="00CF2C95"/>
    <w:rsid w:val="00D60D8E"/>
    <w:rsid w:val="00F20705"/>
    <w:rsid w:val="00F85B10"/>
    <w:rsid w:val="00FD7FF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B1"/>
  </w:style>
  <w:style w:type="paragraph" w:styleId="Ttulo1">
    <w:name w:val="heading 1"/>
    <w:basedOn w:val="Normal"/>
    <w:next w:val="Normal"/>
    <w:link w:val="Ttulo1Car"/>
    <w:uiPriority w:val="9"/>
    <w:qFormat/>
    <w:rsid w:val="00033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0337AF"/>
    <w:pPr>
      <w:keepNext/>
      <w:numPr>
        <w:numId w:val="4"/>
      </w:numPr>
      <w:spacing w:after="0" w:line="240" w:lineRule="auto"/>
      <w:ind w:right="-234"/>
      <w:outlineLvl w:val="3"/>
    </w:pPr>
    <w:rPr>
      <w:rFonts w:ascii="Times New Roman" w:eastAsia="Times New Roman" w:hAnsi="Times New Roman" w:cs="Times New Roman"/>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222D"/>
    <w:pPr>
      <w:ind w:left="720"/>
      <w:contextualSpacing/>
    </w:pPr>
  </w:style>
  <w:style w:type="character" w:customStyle="1" w:styleId="Ttulo4Car">
    <w:name w:val="Título 4 Car"/>
    <w:basedOn w:val="Fuentedeprrafopredeter"/>
    <w:link w:val="Ttulo4"/>
    <w:rsid w:val="000337AF"/>
    <w:rPr>
      <w:rFonts w:ascii="Times New Roman" w:eastAsia="Times New Roman" w:hAnsi="Times New Roman" w:cs="Times New Roman"/>
      <w:i/>
      <w:sz w:val="20"/>
      <w:szCs w:val="20"/>
      <w:lang w:val="es-ES_tradnl" w:eastAsia="es-ES"/>
    </w:rPr>
  </w:style>
  <w:style w:type="character" w:customStyle="1" w:styleId="Ttulo1Car">
    <w:name w:val="Título 1 Car"/>
    <w:basedOn w:val="Fuentedeprrafopredeter"/>
    <w:link w:val="Ttulo1"/>
    <w:uiPriority w:val="9"/>
    <w:rsid w:val="000337A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F85B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B10"/>
  </w:style>
  <w:style w:type="paragraph" w:styleId="Piedepgina">
    <w:name w:val="footer"/>
    <w:basedOn w:val="Normal"/>
    <w:link w:val="PiedepginaCar"/>
    <w:uiPriority w:val="99"/>
    <w:semiHidden/>
    <w:unhideWhenUsed/>
    <w:rsid w:val="00F85B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85B10"/>
  </w:style>
  <w:style w:type="paragraph" w:styleId="Textodeglobo">
    <w:name w:val="Balloon Text"/>
    <w:basedOn w:val="Normal"/>
    <w:link w:val="TextodegloboCar"/>
    <w:uiPriority w:val="99"/>
    <w:semiHidden/>
    <w:unhideWhenUsed/>
    <w:rsid w:val="00F85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21</Pages>
  <Words>3793</Words>
  <Characters>20867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Pérez-Taylor</dc:creator>
  <cp:lastModifiedBy>Rafael Pérez-Taylor</cp:lastModifiedBy>
  <cp:revision>19</cp:revision>
  <dcterms:created xsi:type="dcterms:W3CDTF">2012-05-31T17:52:00Z</dcterms:created>
  <dcterms:modified xsi:type="dcterms:W3CDTF">2012-05-31T23:56:00Z</dcterms:modified>
</cp:coreProperties>
</file>